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770AC" w14:textId="77777777" w:rsidR="008F6BC6" w:rsidRDefault="008F6BC6" w:rsidP="6C78DB7B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55EFC94E" w14:textId="77777777" w:rsidR="001077E2" w:rsidRDefault="001077E2" w:rsidP="6C78DB7B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sz w:val="28"/>
          <w:szCs w:val="28"/>
        </w:rPr>
      </w:pPr>
    </w:p>
    <w:p w14:paraId="12C314F2" w14:textId="56DA6770" w:rsidR="00C9685C" w:rsidRPr="004935E9" w:rsidRDefault="009A71A5" w:rsidP="6C78DB7B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sz w:val="28"/>
          <w:szCs w:val="28"/>
          <w:lang w:val="it-IT"/>
        </w:rPr>
      </w:pPr>
      <w:r w:rsidRPr="004935E9">
        <w:rPr>
          <w:rFonts w:ascii="Arial-BoldMT" w:hAnsi="Arial-BoldMT" w:cs="Arial-BoldMT"/>
          <w:b/>
          <w:bCs/>
          <w:sz w:val="28"/>
          <w:szCs w:val="28"/>
          <w:lang w:val="it-IT"/>
        </w:rPr>
        <w:t xml:space="preserve">BSI </w:t>
      </w:r>
      <w:r w:rsidR="00DB25F1" w:rsidRPr="004935E9">
        <w:rPr>
          <w:rFonts w:ascii="Arial-BoldMT" w:hAnsi="Arial-BoldMT" w:cs="Arial-BoldMT"/>
          <w:b/>
          <w:bCs/>
          <w:sz w:val="28"/>
          <w:szCs w:val="28"/>
          <w:lang w:val="it-IT"/>
        </w:rPr>
        <w:t xml:space="preserve">Software </w:t>
      </w:r>
      <w:r w:rsidR="004935E9" w:rsidRPr="004935E9">
        <w:rPr>
          <w:rFonts w:ascii="Arial-BoldMT" w:hAnsi="Arial-BoldMT" w:cs="Arial-BoldMT"/>
          <w:b/>
          <w:bCs/>
          <w:sz w:val="28"/>
          <w:szCs w:val="28"/>
          <w:lang w:val="it-IT"/>
        </w:rPr>
        <w:t xml:space="preserve">verso il successo anche </w:t>
      </w:r>
      <w:r w:rsidR="004935E9">
        <w:rPr>
          <w:rFonts w:ascii="Arial-BoldMT" w:hAnsi="Arial-BoldMT" w:cs="Arial-BoldMT"/>
          <w:b/>
          <w:bCs/>
          <w:sz w:val="28"/>
          <w:szCs w:val="28"/>
          <w:lang w:val="it-IT"/>
        </w:rPr>
        <w:t>nel</w:t>
      </w:r>
      <w:r w:rsidR="004935E9" w:rsidRPr="004935E9">
        <w:rPr>
          <w:rFonts w:ascii="Arial-BoldMT" w:hAnsi="Arial-BoldMT" w:cs="Arial-BoldMT"/>
          <w:b/>
          <w:bCs/>
          <w:sz w:val="28"/>
          <w:szCs w:val="28"/>
          <w:lang w:val="it-IT"/>
        </w:rPr>
        <w:t xml:space="preserve"> 202</w:t>
      </w:r>
      <w:r w:rsidR="004935E9">
        <w:rPr>
          <w:rFonts w:ascii="Arial-BoldMT" w:hAnsi="Arial-BoldMT" w:cs="Arial-BoldMT"/>
          <w:b/>
          <w:bCs/>
          <w:sz w:val="28"/>
          <w:szCs w:val="28"/>
          <w:lang w:val="it-IT"/>
        </w:rPr>
        <w:t>4</w:t>
      </w:r>
    </w:p>
    <w:p w14:paraId="3EE3378C" w14:textId="151164AE" w:rsidR="00BD7B80" w:rsidRPr="004935E9" w:rsidRDefault="004935E9" w:rsidP="6C78DB7B">
      <w:pPr>
        <w:autoSpaceDE w:val="0"/>
        <w:autoSpaceDN w:val="0"/>
        <w:adjustRightInd w:val="0"/>
        <w:spacing w:before="120" w:line="360" w:lineRule="auto"/>
        <w:rPr>
          <w:rFonts w:ascii="Arial" w:eastAsia="Arial" w:hAnsi="Arial" w:cs="Arial"/>
          <w:b/>
          <w:bCs/>
          <w:lang w:val="it-IT"/>
        </w:rPr>
      </w:pPr>
      <w:r w:rsidRPr="004935E9">
        <w:rPr>
          <w:rFonts w:ascii="Arial" w:eastAsia="Arial" w:hAnsi="Arial" w:cs="Arial"/>
          <w:b/>
          <w:bCs/>
          <w:lang w:val="it-IT"/>
        </w:rPr>
        <w:t>BSI Software chiude il 2024 con una crescita significativa. L'azienda produttrice di software ha registrato un aumento del fatturato del 15% rispetto all'anno precedente, raggiungendo un fatturato annuo di 115 milioni di franchi svizzeri. Con le sue dodici sedi nella regione DACH e in Italia e un chiaro focus strategico su</w:t>
      </w:r>
      <w:r>
        <w:rPr>
          <w:rFonts w:ascii="Arial" w:eastAsia="Arial" w:hAnsi="Arial" w:cs="Arial"/>
          <w:b/>
          <w:bCs/>
          <w:lang w:val="it-IT"/>
        </w:rPr>
        <w:t xml:space="preserve"> </w:t>
      </w:r>
      <w:r w:rsidRPr="004935E9">
        <w:rPr>
          <w:rFonts w:ascii="Arial" w:eastAsia="Arial" w:hAnsi="Arial" w:cs="Arial"/>
          <w:b/>
          <w:bCs/>
          <w:lang w:val="it-IT"/>
        </w:rPr>
        <w:t xml:space="preserve">innovazione e vicinanza al </w:t>
      </w:r>
      <w:r w:rsidRPr="001563FD">
        <w:rPr>
          <w:rFonts w:ascii="Arial" w:eastAsia="Arial" w:hAnsi="Arial" w:cs="Arial"/>
          <w:b/>
          <w:bCs/>
          <w:lang w:val="it-IT"/>
        </w:rPr>
        <w:t>settore</w:t>
      </w:r>
      <w:r w:rsidRPr="004935E9">
        <w:rPr>
          <w:rFonts w:ascii="Arial" w:eastAsia="Arial" w:hAnsi="Arial" w:cs="Arial"/>
          <w:b/>
          <w:bCs/>
          <w:lang w:val="it-IT"/>
        </w:rPr>
        <w:t xml:space="preserve">, BSI è in una posizione ideale per continuare il suo percorso </w:t>
      </w:r>
      <w:r>
        <w:rPr>
          <w:rFonts w:ascii="Arial" w:eastAsia="Arial" w:hAnsi="Arial" w:cs="Arial"/>
          <w:b/>
          <w:bCs/>
          <w:lang w:val="it-IT"/>
        </w:rPr>
        <w:t>verso</w:t>
      </w:r>
      <w:r w:rsidRPr="004935E9">
        <w:rPr>
          <w:rFonts w:ascii="Arial" w:eastAsia="Arial" w:hAnsi="Arial" w:cs="Arial"/>
          <w:b/>
          <w:bCs/>
          <w:lang w:val="it-IT"/>
        </w:rPr>
        <w:t xml:space="preserve"> </w:t>
      </w:r>
      <w:r w:rsidR="00F15E5D">
        <w:rPr>
          <w:rFonts w:ascii="Arial" w:eastAsia="Arial" w:hAnsi="Arial" w:cs="Arial"/>
          <w:b/>
          <w:bCs/>
          <w:lang w:val="it-IT"/>
        </w:rPr>
        <w:t xml:space="preserve">il </w:t>
      </w:r>
      <w:r w:rsidRPr="004935E9">
        <w:rPr>
          <w:rFonts w:ascii="Arial" w:eastAsia="Arial" w:hAnsi="Arial" w:cs="Arial"/>
          <w:b/>
          <w:bCs/>
          <w:lang w:val="it-IT"/>
        </w:rPr>
        <w:t>successo anche nel 2025.</w:t>
      </w:r>
      <w:r w:rsidR="008F6BC6" w:rsidRPr="004935E9">
        <w:rPr>
          <w:rFonts w:ascii="Arial" w:eastAsia="Arial" w:hAnsi="Arial" w:cs="Arial"/>
          <w:b/>
          <w:bCs/>
          <w:lang w:val="it-IT"/>
        </w:rPr>
        <w:br/>
      </w:r>
    </w:p>
    <w:p w14:paraId="5811239B" w14:textId="1004BBEA" w:rsidR="002F2785" w:rsidRPr="00D8372A" w:rsidRDefault="00D8372A" w:rsidP="6C78DB7B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F43C61">
        <w:rPr>
          <w:rFonts w:ascii="Arial-BoldMT" w:hAnsi="Arial-BoldMT" w:cs="Arial-BoldMT"/>
          <w:b/>
          <w:bCs/>
          <w:lang w:val="it-IT"/>
        </w:rPr>
        <w:t>Baden, 06.03.202</w:t>
      </w:r>
      <w:r w:rsidR="00EE7334" w:rsidRPr="00F43C61">
        <w:rPr>
          <w:rFonts w:ascii="Arial-BoldMT" w:hAnsi="Arial-BoldMT" w:cs="Arial-BoldMT"/>
          <w:b/>
          <w:bCs/>
          <w:lang w:val="it-IT"/>
        </w:rPr>
        <w:t>5</w:t>
      </w:r>
      <w:r w:rsidRPr="00F43C61">
        <w:rPr>
          <w:rFonts w:ascii="Arial-BoldMT" w:hAnsi="Arial-BoldMT" w:cs="Arial-BoldMT"/>
          <w:lang w:val="it-IT"/>
        </w:rPr>
        <w:t xml:space="preserve"> –</w:t>
      </w:r>
      <w:r w:rsidRPr="00D8372A">
        <w:rPr>
          <w:rFonts w:ascii="Arial-BoldMT" w:hAnsi="Arial-BoldMT" w:cs="Arial-BoldMT"/>
          <w:lang w:val="it-IT"/>
        </w:rPr>
        <w:t xml:space="preserve"> </w:t>
      </w:r>
      <w:r>
        <w:rPr>
          <w:rFonts w:ascii="Arial-BoldMT" w:hAnsi="Arial-BoldMT" w:cs="Arial-BoldMT"/>
          <w:lang w:val="it-IT"/>
        </w:rPr>
        <w:t>La software house svizzera</w:t>
      </w:r>
      <w:r w:rsidRPr="00D8372A">
        <w:rPr>
          <w:rFonts w:ascii="Arial-BoldMT" w:hAnsi="Arial-BoldMT" w:cs="Arial-BoldMT"/>
          <w:lang w:val="it-IT"/>
        </w:rPr>
        <w:t xml:space="preserve"> BSI continua a registrare tassi di crescita positivi</w:t>
      </w:r>
      <w:r>
        <w:rPr>
          <w:rFonts w:ascii="Arial-BoldMT" w:hAnsi="Arial-BoldMT" w:cs="Arial-BoldMT"/>
          <w:lang w:val="it-IT"/>
        </w:rPr>
        <w:t xml:space="preserve"> </w:t>
      </w:r>
      <w:r w:rsidR="00C35A5A">
        <w:rPr>
          <w:rFonts w:ascii="Arial-BoldMT" w:hAnsi="Arial-BoldMT" w:cs="Arial-BoldMT"/>
          <w:lang w:val="it-IT"/>
        </w:rPr>
        <w:t>confermando il trend degli</w:t>
      </w:r>
      <w:r>
        <w:rPr>
          <w:rFonts w:ascii="Arial-BoldMT" w:hAnsi="Arial-BoldMT" w:cs="Arial-BoldMT"/>
          <w:lang w:val="it-IT"/>
        </w:rPr>
        <w:t xml:space="preserve"> ultimi anni</w:t>
      </w:r>
      <w:r w:rsidR="00C35A5A">
        <w:rPr>
          <w:rFonts w:ascii="Arial-BoldMT" w:hAnsi="Arial-BoldMT" w:cs="Arial-BoldMT"/>
          <w:lang w:val="it-IT"/>
        </w:rPr>
        <w:t>, raggiungendo un</w:t>
      </w:r>
      <w:r w:rsidRPr="00D8372A">
        <w:rPr>
          <w:rFonts w:ascii="Arial-BoldMT" w:hAnsi="Arial-BoldMT" w:cs="Arial-BoldMT"/>
          <w:lang w:val="it-IT"/>
        </w:rPr>
        <w:t xml:space="preserve"> fatturato di circa 115 milioni di franchi svizzeri </w:t>
      </w:r>
      <w:r>
        <w:rPr>
          <w:rFonts w:ascii="Arial-BoldMT" w:hAnsi="Arial-BoldMT" w:cs="Arial-BoldMT"/>
          <w:lang w:val="it-IT"/>
        </w:rPr>
        <w:t>nel</w:t>
      </w:r>
      <w:r w:rsidRPr="00D8372A">
        <w:rPr>
          <w:rFonts w:ascii="Arial-BoldMT" w:hAnsi="Arial-BoldMT" w:cs="Arial-BoldMT"/>
          <w:lang w:val="it-IT"/>
        </w:rPr>
        <w:t xml:space="preserve"> 2024, con un aumento del 15% rispetto all'anno precedente. </w:t>
      </w:r>
      <w:r w:rsidR="00C35A5A">
        <w:rPr>
          <w:rFonts w:ascii="Arial-BoldMT" w:hAnsi="Arial-BoldMT" w:cs="Arial-BoldMT"/>
          <w:lang w:val="it-IT"/>
        </w:rPr>
        <w:t>Tale</w:t>
      </w:r>
      <w:r w:rsidRPr="00D8372A">
        <w:rPr>
          <w:rFonts w:ascii="Arial-BoldMT" w:hAnsi="Arial-BoldMT" w:cs="Arial-BoldMT"/>
          <w:lang w:val="it-IT"/>
        </w:rPr>
        <w:t xml:space="preserve"> successo </w:t>
      </w:r>
      <w:r>
        <w:rPr>
          <w:rFonts w:ascii="Arial-BoldMT" w:hAnsi="Arial-BoldMT" w:cs="Arial-BoldMT"/>
          <w:lang w:val="it-IT"/>
        </w:rPr>
        <w:t>è stato possibile grazie ad</w:t>
      </w:r>
      <w:r w:rsidRPr="00D8372A">
        <w:rPr>
          <w:rFonts w:ascii="Arial-BoldMT" w:hAnsi="Arial-BoldMT" w:cs="Arial-BoldMT"/>
          <w:lang w:val="it-IT"/>
        </w:rPr>
        <w:t xml:space="preserve"> una chiara strategia di crescita aziendale. Con l'apertura di nuove sedi a Vienna e Milano, BSI ha ulteriormente ampliato la propria presenza in Europa e rafforzato la vicinanza ai propri clienti. L'espansione della presenza </w:t>
      </w:r>
      <w:r>
        <w:rPr>
          <w:rFonts w:ascii="Arial-BoldMT" w:hAnsi="Arial-BoldMT" w:cs="Arial-BoldMT"/>
          <w:lang w:val="it-IT"/>
        </w:rPr>
        <w:t xml:space="preserve">dell’azienda </w:t>
      </w:r>
      <w:r w:rsidRPr="00D8372A">
        <w:rPr>
          <w:rFonts w:ascii="Arial-BoldMT" w:hAnsi="Arial-BoldMT" w:cs="Arial-BoldMT"/>
          <w:lang w:val="it-IT"/>
        </w:rPr>
        <w:t xml:space="preserve">si riflette anche nella crescita del personale: BSI Software conta </w:t>
      </w:r>
      <w:r>
        <w:rPr>
          <w:rFonts w:ascii="Arial-BoldMT" w:hAnsi="Arial-BoldMT" w:cs="Arial-BoldMT"/>
          <w:lang w:val="it-IT"/>
        </w:rPr>
        <w:t xml:space="preserve">ad </w:t>
      </w:r>
      <w:r w:rsidRPr="00D8372A">
        <w:rPr>
          <w:rFonts w:ascii="Arial-BoldMT" w:hAnsi="Arial-BoldMT" w:cs="Arial-BoldMT"/>
          <w:lang w:val="it-IT"/>
        </w:rPr>
        <w:t xml:space="preserve">oggi 569 dipendenti, segno evidente dell'elevata domanda e dell'aumento della produttività del fornitore leader di software CRM e CX supportati dall'AI nei </w:t>
      </w:r>
      <w:r w:rsidRPr="001563FD">
        <w:rPr>
          <w:rFonts w:ascii="Arial-BoldMT" w:hAnsi="Arial-BoldMT" w:cs="Arial-BoldMT"/>
          <w:lang w:val="it-IT"/>
        </w:rPr>
        <w:t>settori</w:t>
      </w:r>
      <w:r w:rsidRPr="00D8372A">
        <w:rPr>
          <w:rFonts w:ascii="Arial-BoldMT" w:hAnsi="Arial-BoldMT" w:cs="Arial-BoldMT"/>
          <w:lang w:val="it-IT"/>
        </w:rPr>
        <w:t xml:space="preserve"> di riferimento.</w:t>
      </w:r>
    </w:p>
    <w:p w14:paraId="07778BBE" w14:textId="20282220" w:rsidR="00B81D9A" w:rsidRPr="002F2785" w:rsidRDefault="002F2785" w:rsidP="00BD7B80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lang w:val="it-IT"/>
        </w:rPr>
      </w:pPr>
      <w:r w:rsidRPr="002F2785">
        <w:rPr>
          <w:rFonts w:ascii="Arial-BoldMT" w:hAnsi="Arial-BoldMT" w:cs="Arial-BoldMT"/>
          <w:b/>
          <w:bCs/>
          <w:lang w:val="it-IT"/>
        </w:rPr>
        <w:t>Un anno di successo, con un numero sempre p</w:t>
      </w:r>
      <w:r>
        <w:rPr>
          <w:rFonts w:ascii="Arial-BoldMT" w:hAnsi="Arial-BoldMT" w:cs="Arial-BoldMT"/>
          <w:b/>
          <w:bCs/>
          <w:lang w:val="it-IT"/>
        </w:rPr>
        <w:t>iù alto di clienti</w:t>
      </w:r>
      <w:r w:rsidR="00BD7B80" w:rsidRPr="002F2785">
        <w:rPr>
          <w:rFonts w:ascii="Arial-BoldMT" w:hAnsi="Arial-BoldMT" w:cs="Arial-BoldMT"/>
          <w:b/>
          <w:bCs/>
          <w:lang w:val="it-IT"/>
        </w:rPr>
        <w:t xml:space="preserve"> </w:t>
      </w:r>
    </w:p>
    <w:p w14:paraId="66E63D13" w14:textId="17D1DA6F" w:rsidR="00CE6D23" w:rsidRPr="00442A36" w:rsidRDefault="00442A36" w:rsidP="0ECC9846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442A36">
        <w:rPr>
          <w:rFonts w:ascii="Arial-BoldMT" w:hAnsi="Arial-BoldMT" w:cs="Arial-BoldMT"/>
          <w:lang w:val="it-IT"/>
        </w:rPr>
        <w:t xml:space="preserve">Nel 2024, BSI ha </w:t>
      </w:r>
      <w:r>
        <w:rPr>
          <w:rFonts w:ascii="Arial-BoldMT" w:hAnsi="Arial-BoldMT" w:cs="Arial-BoldMT"/>
          <w:lang w:val="it-IT"/>
        </w:rPr>
        <w:t>visto anche</w:t>
      </w:r>
      <w:r w:rsidRPr="00442A36">
        <w:rPr>
          <w:rFonts w:ascii="Arial-BoldMT" w:hAnsi="Arial-BoldMT" w:cs="Arial-BoldMT"/>
          <w:lang w:val="it-IT"/>
        </w:rPr>
        <w:t xml:space="preserve"> un aumento significativo di clienti in tutti e quattro i </w:t>
      </w:r>
      <w:r w:rsidRPr="001563FD">
        <w:rPr>
          <w:rFonts w:ascii="Arial-BoldMT" w:hAnsi="Arial-BoldMT" w:cs="Arial-BoldMT"/>
          <w:lang w:val="it-IT"/>
        </w:rPr>
        <w:t>settori</w:t>
      </w:r>
      <w:r w:rsidRPr="00442A36">
        <w:rPr>
          <w:rFonts w:ascii="Arial-BoldMT" w:hAnsi="Arial-BoldMT" w:cs="Arial-BoldMT"/>
          <w:lang w:val="it-IT"/>
        </w:rPr>
        <w:t xml:space="preserve"> di riferimento: Assicurazioni, Banche, Retail ed Energy &amp; Utilities. Tra i nuovi clienti figurano aziende rinomate come la Zürcher Kantonalbank e la Schaffhauser Kantonalbank, la Merkur Versicherung, la Stadtwerke Lübeck e la REWAG. La forte presenza sul mercato dimostra c</w:t>
      </w:r>
      <w:r w:rsidR="003C024D">
        <w:rPr>
          <w:rFonts w:ascii="Arial-BoldMT" w:hAnsi="Arial-BoldMT" w:cs="Arial-BoldMT"/>
          <w:lang w:val="it-IT"/>
        </w:rPr>
        <w:t>ome</w:t>
      </w:r>
      <w:r w:rsidRPr="00442A36">
        <w:rPr>
          <w:rFonts w:ascii="Arial-BoldMT" w:hAnsi="Arial-BoldMT" w:cs="Arial-BoldMT"/>
          <w:lang w:val="it-IT"/>
        </w:rPr>
        <w:t xml:space="preserve"> la BSI Customer Suite </w:t>
      </w:r>
      <w:r w:rsidR="003C024D">
        <w:rPr>
          <w:rFonts w:ascii="Arial-BoldMT" w:hAnsi="Arial-BoldMT" w:cs="Arial-BoldMT"/>
          <w:lang w:val="it-IT"/>
        </w:rPr>
        <w:t>sia</w:t>
      </w:r>
      <w:r w:rsidRPr="00442A36">
        <w:rPr>
          <w:rFonts w:ascii="Arial-BoldMT" w:hAnsi="Arial-BoldMT" w:cs="Arial-BoldMT"/>
          <w:lang w:val="it-IT"/>
        </w:rPr>
        <w:t xml:space="preserve"> una potente piattaforma CRM e CX per i clienti operanti in </w:t>
      </w:r>
      <w:r w:rsidRPr="001563FD">
        <w:rPr>
          <w:rFonts w:ascii="Arial-BoldMT" w:hAnsi="Arial-BoldMT" w:cs="Arial-BoldMT"/>
          <w:lang w:val="it-IT"/>
        </w:rPr>
        <w:t>settori</w:t>
      </w:r>
      <w:r w:rsidRPr="00442A36">
        <w:rPr>
          <w:rFonts w:ascii="Arial-BoldMT" w:hAnsi="Arial-BoldMT" w:cs="Arial-BoldMT"/>
          <w:lang w:val="it-IT"/>
        </w:rPr>
        <w:t xml:space="preserve"> </w:t>
      </w:r>
      <w:r w:rsidR="00CE6D23">
        <w:rPr>
          <w:rFonts w:ascii="Arial-BoldMT" w:hAnsi="Arial-BoldMT" w:cs="Arial-BoldMT"/>
          <w:lang w:val="it-IT"/>
        </w:rPr>
        <w:t>complessi</w:t>
      </w:r>
      <w:r w:rsidRPr="00442A36">
        <w:rPr>
          <w:rFonts w:ascii="Arial-BoldMT" w:hAnsi="Arial-BoldMT" w:cs="Arial-BoldMT"/>
          <w:lang w:val="it-IT"/>
        </w:rPr>
        <w:t xml:space="preserve"> e </w:t>
      </w:r>
      <w:r w:rsidR="00CE6D23">
        <w:rPr>
          <w:rFonts w:ascii="Arial-BoldMT" w:hAnsi="Arial-BoldMT" w:cs="Arial-BoldMT"/>
          <w:lang w:val="it-IT"/>
        </w:rPr>
        <w:t xml:space="preserve">altamente </w:t>
      </w:r>
      <w:r w:rsidRPr="00442A36">
        <w:rPr>
          <w:rFonts w:ascii="Arial-BoldMT" w:hAnsi="Arial-BoldMT" w:cs="Arial-BoldMT"/>
          <w:lang w:val="it-IT"/>
        </w:rPr>
        <w:t>regolamentati.</w:t>
      </w:r>
    </w:p>
    <w:p w14:paraId="495E13CD" w14:textId="1D590B08" w:rsidR="00E510C7" w:rsidRPr="000B5055" w:rsidRDefault="00D63215" w:rsidP="00BD7B80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lang w:val="it-IT"/>
        </w:rPr>
      </w:pPr>
      <w:r w:rsidRPr="000B5055">
        <w:rPr>
          <w:rFonts w:ascii="Arial-BoldMT" w:hAnsi="Arial-BoldMT" w:cs="Arial-BoldMT"/>
          <w:b/>
          <w:bCs/>
          <w:lang w:val="it-IT"/>
        </w:rPr>
        <w:t>Innovazione incentrata sull’intelligenza artificiale</w:t>
      </w:r>
    </w:p>
    <w:p w14:paraId="06140B80" w14:textId="397C3876" w:rsidR="00CB7A66" w:rsidRPr="00CB7A66" w:rsidRDefault="00CB7A66" w:rsidP="6C78DB7B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CB7A66">
        <w:rPr>
          <w:rFonts w:ascii="Arial-BoldMT" w:hAnsi="Arial-BoldMT" w:cs="Arial-BoldMT"/>
          <w:lang w:val="it-IT"/>
        </w:rPr>
        <w:t>BSI punta costantemente all'innovazione. Il provider svizzero di software sviluppa incessantemente nuovi prodotti, tra cui "BSI Elements", con soluzioni specifiche</w:t>
      </w:r>
      <w:r>
        <w:rPr>
          <w:rFonts w:ascii="Arial-BoldMT" w:hAnsi="Arial-BoldMT" w:cs="Arial-BoldMT"/>
          <w:lang w:val="it-IT"/>
        </w:rPr>
        <w:t xml:space="preserve"> scaricabili</w:t>
      </w:r>
      <w:r w:rsidRPr="00CB7A66">
        <w:rPr>
          <w:rFonts w:ascii="Arial-BoldMT" w:hAnsi="Arial-BoldMT" w:cs="Arial-BoldMT"/>
          <w:lang w:val="it-IT"/>
        </w:rPr>
        <w:t xml:space="preserve"> per il </w:t>
      </w:r>
      <w:r w:rsidRPr="00A923D7">
        <w:rPr>
          <w:rFonts w:ascii="Arial-BoldMT" w:hAnsi="Arial-BoldMT" w:cs="Arial-BoldMT"/>
          <w:lang w:val="it-IT"/>
        </w:rPr>
        <w:t>settore</w:t>
      </w:r>
      <w:r>
        <w:rPr>
          <w:rFonts w:ascii="Arial-BoldMT" w:hAnsi="Arial-BoldMT" w:cs="Arial-BoldMT"/>
          <w:lang w:val="it-IT"/>
        </w:rPr>
        <w:t xml:space="preserve"> di riferimento</w:t>
      </w:r>
      <w:r w:rsidRPr="00CB7A66">
        <w:rPr>
          <w:rFonts w:ascii="Arial-BoldMT" w:hAnsi="Arial-BoldMT" w:cs="Arial-BoldMT"/>
          <w:lang w:val="it-IT"/>
        </w:rPr>
        <w:t xml:space="preserve">, e il BSI Companion, basato sull'intelligenza artificiale e in grado di automatizzare le attività </w:t>
      </w:r>
      <w:r>
        <w:rPr>
          <w:rFonts w:ascii="Arial-BoldMT" w:hAnsi="Arial-BoldMT" w:cs="Arial-BoldMT"/>
          <w:lang w:val="it-IT"/>
        </w:rPr>
        <w:t>di routine</w:t>
      </w:r>
      <w:r w:rsidRPr="00CB7A66">
        <w:rPr>
          <w:rFonts w:ascii="Arial-BoldMT" w:hAnsi="Arial-BoldMT" w:cs="Arial-BoldMT"/>
          <w:lang w:val="it-IT"/>
        </w:rPr>
        <w:t xml:space="preserve"> e di aumentare l'efficienza</w:t>
      </w:r>
      <w:r w:rsidR="00513FA1">
        <w:rPr>
          <w:rFonts w:ascii="Arial-BoldMT" w:hAnsi="Arial-BoldMT" w:cs="Arial-BoldMT"/>
          <w:lang w:val="it-IT"/>
        </w:rPr>
        <w:t xml:space="preserve"> dei processi</w:t>
      </w:r>
      <w:r w:rsidRPr="00CB7A66">
        <w:rPr>
          <w:rFonts w:ascii="Arial-BoldMT" w:hAnsi="Arial-BoldMT" w:cs="Arial-BoldMT"/>
          <w:lang w:val="it-IT"/>
        </w:rPr>
        <w:t xml:space="preserve">. Lo scorso anno, inoltre, gli agenti AI sono stati integrati in modo ancora più esteso nella piattaforma digitale per i clienti. Le cosiddette "strategie" aiutano ad armonizzare le interazioni individuali con gli obiettivi aziendali principali e a monitorare l'attività degli agenti AI. Tali sviluppi consentono alle aziende di rendere le interazioni con i </w:t>
      </w:r>
      <w:r w:rsidR="00C01B4C">
        <w:rPr>
          <w:rFonts w:ascii="Arial-BoldMT" w:hAnsi="Arial-BoldMT" w:cs="Arial-BoldMT"/>
          <w:lang w:val="it-IT"/>
        </w:rPr>
        <w:t xml:space="preserve">loro </w:t>
      </w:r>
      <w:r w:rsidRPr="00CB7A66">
        <w:rPr>
          <w:rFonts w:ascii="Arial-BoldMT" w:hAnsi="Arial-BoldMT" w:cs="Arial-BoldMT"/>
          <w:lang w:val="it-IT"/>
        </w:rPr>
        <w:t xml:space="preserve">clienti più smart, </w:t>
      </w:r>
      <w:r w:rsidR="00C01B4C">
        <w:rPr>
          <w:rFonts w:ascii="Arial-BoldMT" w:hAnsi="Arial-BoldMT" w:cs="Arial-BoldMT"/>
          <w:lang w:val="it-IT"/>
        </w:rPr>
        <w:t>customizzate</w:t>
      </w:r>
      <w:r w:rsidRPr="00CB7A66">
        <w:rPr>
          <w:rFonts w:ascii="Arial-BoldMT" w:hAnsi="Arial-BoldMT" w:cs="Arial-BoldMT"/>
          <w:lang w:val="it-IT"/>
        </w:rPr>
        <w:t xml:space="preserve"> e fluide grazie all'iper-personalizzazione.</w:t>
      </w:r>
    </w:p>
    <w:p w14:paraId="6CA144DC" w14:textId="0DCDFEF8" w:rsidR="00FA78B4" w:rsidRPr="000B5055" w:rsidRDefault="000B5055" w:rsidP="00BD7B80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0B5055">
        <w:rPr>
          <w:rFonts w:ascii="Arial-BoldMT" w:hAnsi="Arial-BoldMT" w:cs="Arial-BoldMT"/>
          <w:b/>
          <w:bCs/>
          <w:lang w:val="it-IT"/>
        </w:rPr>
        <w:t xml:space="preserve">Prospettive: Il futuro della </w:t>
      </w:r>
      <w:r w:rsidR="009F36BC">
        <w:rPr>
          <w:rFonts w:ascii="Arial-BoldMT" w:hAnsi="Arial-BoldMT" w:cs="Arial-BoldMT"/>
          <w:b/>
          <w:bCs/>
          <w:lang w:val="it-IT"/>
        </w:rPr>
        <w:t xml:space="preserve">BSI </w:t>
      </w:r>
      <w:r w:rsidRPr="000B5055">
        <w:rPr>
          <w:rFonts w:ascii="Arial-BoldMT" w:hAnsi="Arial-BoldMT" w:cs="Arial-BoldMT"/>
          <w:b/>
          <w:bCs/>
          <w:lang w:val="it-IT"/>
        </w:rPr>
        <w:t>Customer Suite</w:t>
      </w:r>
      <w:r>
        <w:rPr>
          <w:rFonts w:ascii="Arial-BoldMT" w:hAnsi="Arial-BoldMT" w:cs="Arial-BoldMT"/>
          <w:b/>
          <w:bCs/>
          <w:lang w:val="it-IT"/>
        </w:rPr>
        <w:t xml:space="preserve"> </w:t>
      </w:r>
    </w:p>
    <w:p w14:paraId="51F6120B" w14:textId="77231C9E" w:rsidR="00CB71CD" w:rsidRDefault="00192ADF" w:rsidP="00BD7B80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192ADF">
        <w:rPr>
          <w:rFonts w:ascii="Arial-BoldMT" w:hAnsi="Arial-BoldMT" w:cs="Arial-BoldMT"/>
          <w:lang w:val="it-IT"/>
        </w:rPr>
        <w:t xml:space="preserve">BSI Software continuerà a potenziare la </w:t>
      </w:r>
      <w:r w:rsidR="00C178C9">
        <w:rPr>
          <w:rFonts w:ascii="Arial-BoldMT" w:hAnsi="Arial-BoldMT" w:cs="Arial-BoldMT"/>
          <w:lang w:val="it-IT"/>
        </w:rPr>
        <w:t xml:space="preserve">sua </w:t>
      </w:r>
      <w:r w:rsidRPr="00192ADF">
        <w:rPr>
          <w:rFonts w:ascii="Arial-BoldMT" w:hAnsi="Arial-BoldMT" w:cs="Arial-BoldMT"/>
          <w:lang w:val="it-IT"/>
        </w:rPr>
        <w:t>BSI Customer Suite</w:t>
      </w:r>
      <w:r w:rsidR="001F36BA">
        <w:rPr>
          <w:rFonts w:ascii="Arial-BoldMT" w:hAnsi="Arial-BoldMT" w:cs="Arial-BoldMT"/>
          <w:lang w:val="it-IT"/>
        </w:rPr>
        <w:t>, leader di mercato in Europa</w:t>
      </w:r>
      <w:r w:rsidRPr="00192ADF">
        <w:rPr>
          <w:rFonts w:ascii="Arial-BoldMT" w:hAnsi="Arial-BoldMT" w:cs="Arial-BoldMT"/>
          <w:lang w:val="it-IT"/>
        </w:rPr>
        <w:t xml:space="preserve">, mantenendo una costante attenzione al settore e puntando a creare un reale valore aggiunto </w:t>
      </w:r>
      <w:r w:rsidR="00DF59CB">
        <w:rPr>
          <w:rFonts w:ascii="Arial-BoldMT" w:hAnsi="Arial-BoldMT" w:cs="Arial-BoldMT"/>
          <w:lang w:val="it-IT"/>
        </w:rPr>
        <w:t>per</w:t>
      </w:r>
      <w:r w:rsidR="00800431">
        <w:rPr>
          <w:rFonts w:ascii="Arial-BoldMT" w:hAnsi="Arial-BoldMT" w:cs="Arial-BoldMT"/>
          <w:lang w:val="it-IT"/>
        </w:rPr>
        <w:t xml:space="preserve"> aziende europee</w:t>
      </w:r>
      <w:r w:rsidR="00CE76D2">
        <w:rPr>
          <w:rFonts w:ascii="Arial-BoldMT" w:hAnsi="Arial-BoldMT" w:cs="Arial-BoldMT"/>
          <w:lang w:val="it-IT"/>
        </w:rPr>
        <w:t xml:space="preserve"> </w:t>
      </w:r>
      <w:r w:rsidRPr="00192ADF">
        <w:rPr>
          <w:rFonts w:ascii="Arial-BoldMT" w:hAnsi="Arial-BoldMT" w:cs="Arial-BoldMT"/>
          <w:lang w:val="it-IT"/>
        </w:rPr>
        <w:lastRenderedPageBreak/>
        <w:t>attraverso una strategia di IA agnostica. Ad esempio, le aziende che si affidano a BSI Software possono scegliere tra oltre 70 modelli di IA, tra cui un gran numero di grandi modelli linguistici (LLM). Con l'ingresso di Bregal Unternehmerkapital, un nuovo investitore entrato a far parte del gruppo nel 2024, BSI ha acquisito un partner con una straordinaria esperienza nel settore del software. "La nostra forza innovativa</w:t>
      </w:r>
      <w:r w:rsidR="005F0925">
        <w:rPr>
          <w:rFonts w:ascii="Arial-BoldMT" w:hAnsi="Arial-BoldMT" w:cs="Arial-BoldMT"/>
          <w:lang w:val="it-IT"/>
        </w:rPr>
        <w:t>, le nostre radici in Europa</w:t>
      </w:r>
      <w:r w:rsidRPr="00192ADF">
        <w:rPr>
          <w:rFonts w:ascii="Arial-BoldMT" w:hAnsi="Arial-BoldMT" w:cs="Arial-BoldMT"/>
          <w:lang w:val="it-IT"/>
        </w:rPr>
        <w:t xml:space="preserve"> e una chiara strategia per il futuro ci permettono di mantenere BSI Software sulla giusta rotta per il successo e di offrire costantemente valore aggiunto ai nostri clienti", </w:t>
      </w:r>
      <w:r>
        <w:rPr>
          <w:rFonts w:ascii="Arial-BoldMT" w:hAnsi="Arial-BoldMT" w:cs="Arial-BoldMT"/>
          <w:lang w:val="it-IT"/>
        </w:rPr>
        <w:t>afferma</w:t>
      </w:r>
      <w:r w:rsidRPr="00192ADF">
        <w:rPr>
          <w:rFonts w:ascii="Arial-BoldMT" w:hAnsi="Arial-BoldMT" w:cs="Arial-BoldMT"/>
          <w:lang w:val="it-IT"/>
        </w:rPr>
        <w:t xml:space="preserve"> Markus Brunold, CEO di BSI Software.</w:t>
      </w:r>
    </w:p>
    <w:p w14:paraId="2FA182F1" w14:textId="77777777" w:rsidR="00F86CBC" w:rsidRPr="00FE47BB" w:rsidRDefault="00F86CBC" w:rsidP="00BD7B80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</w:p>
    <w:p w14:paraId="3ACED1B3" w14:textId="77777777" w:rsidR="009B7A82" w:rsidRPr="009B7A82" w:rsidRDefault="00712A90" w:rsidP="009B7A82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b/>
          <w:bCs/>
          <w:lang w:val="it-IT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2357182" wp14:editId="2A6CAD0E">
            <wp:simplePos x="0" y="0"/>
            <wp:positionH relativeFrom="margin">
              <wp:align>left</wp:align>
            </wp:positionH>
            <wp:positionV relativeFrom="paragraph">
              <wp:posOffset>13154</wp:posOffset>
            </wp:positionV>
            <wp:extent cx="2274570" cy="1605280"/>
            <wp:effectExtent l="0" t="0" r="0" b="0"/>
            <wp:wrapSquare wrapText="bothSides"/>
            <wp:docPr id="1259859238" name="Picture 1" descr="A person in a sui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9859238" name="Picture 1" descr="A person in a suit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7536" cy="1607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B7A82">
        <w:rPr>
          <w:rFonts w:ascii="Arial-BoldMT" w:hAnsi="Arial-BoldMT" w:cs="Arial-BoldMT"/>
          <w:b/>
          <w:bCs/>
          <w:lang w:val="it-IT"/>
        </w:rPr>
        <w:br/>
      </w:r>
      <w:r w:rsidRPr="009B7A82">
        <w:rPr>
          <w:rFonts w:ascii="Arial-BoldMT" w:hAnsi="Arial-BoldMT" w:cs="Arial-BoldMT"/>
          <w:b/>
          <w:bCs/>
          <w:lang w:val="it-IT"/>
        </w:rPr>
        <w:br/>
      </w:r>
      <w:r w:rsidR="009B7A82" w:rsidRPr="009B7A82">
        <w:rPr>
          <w:rFonts w:ascii="Arial-BoldMT" w:hAnsi="Arial-BoldMT" w:cs="Arial-BoldMT"/>
          <w:b/>
          <w:bCs/>
          <w:lang w:val="it-IT"/>
        </w:rPr>
        <w:t>(Didascalia)</w:t>
      </w:r>
    </w:p>
    <w:p w14:paraId="2B4F8D21" w14:textId="77777777" w:rsidR="009B7A82" w:rsidRPr="009B7A82" w:rsidRDefault="009B7A82" w:rsidP="009B7A82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9B7A82">
        <w:rPr>
          <w:rFonts w:ascii="Arial-BoldMT" w:hAnsi="Arial-BoldMT" w:cs="Arial-BoldMT"/>
          <w:lang w:val="it-IT"/>
        </w:rPr>
        <w:t>Markus Brunold, CEO di BSI Software</w:t>
      </w:r>
    </w:p>
    <w:p w14:paraId="73064431" w14:textId="25E6014F" w:rsidR="00DB23DC" w:rsidRPr="00F15E5D" w:rsidRDefault="009B7A82" w:rsidP="009B7A82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  <w:r w:rsidRPr="00F15E5D">
        <w:rPr>
          <w:rFonts w:ascii="Arial-BoldMT" w:hAnsi="Arial-BoldMT" w:cs="Arial-BoldMT"/>
          <w:lang w:val="it-IT"/>
        </w:rPr>
        <w:t>Crediti: BSI Software</w:t>
      </w:r>
    </w:p>
    <w:p w14:paraId="16BB6FD8" w14:textId="4B4D755D" w:rsidR="007504D1" w:rsidRPr="00F15E5D" w:rsidRDefault="007504D1" w:rsidP="00CB71CD">
      <w:pPr>
        <w:autoSpaceDE w:val="0"/>
        <w:autoSpaceDN w:val="0"/>
        <w:adjustRightInd w:val="0"/>
        <w:spacing w:before="120" w:line="360" w:lineRule="auto"/>
        <w:rPr>
          <w:rFonts w:ascii="Arial-BoldMT" w:hAnsi="Arial-BoldMT" w:cs="Arial-BoldMT"/>
          <w:lang w:val="it-IT"/>
        </w:rPr>
      </w:pPr>
    </w:p>
    <w:p w14:paraId="39ABA1A0" w14:textId="77777777" w:rsidR="007504D1" w:rsidRPr="00F15E5D" w:rsidRDefault="007504D1" w:rsidP="00BD2FD0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</w:p>
    <w:p w14:paraId="415721E9" w14:textId="32983892" w:rsidR="005C2249" w:rsidRPr="00032FC1" w:rsidRDefault="00FE47BB" w:rsidP="005C2249">
      <w:pPr>
        <w:rPr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>Informazioni su</w:t>
      </w:r>
      <w:r w:rsidR="008324ED" w:rsidRPr="00032FC1">
        <w:rPr>
          <w:rFonts w:ascii="Arial-BoldMT" w:hAnsi="Arial-BoldMT" w:cs="Arial-BoldMT"/>
          <w:b/>
          <w:bCs/>
          <w:lang w:val="it-IT"/>
        </w:rPr>
        <w:t xml:space="preserve"> BSI Software </w:t>
      </w:r>
      <w:r w:rsidR="008324ED" w:rsidRPr="00032FC1">
        <w:rPr>
          <w:rFonts w:ascii="Arial-BoldMT" w:hAnsi="Arial-BoldMT" w:cs="Arial-BoldMT"/>
          <w:b/>
          <w:bCs/>
          <w:lang w:val="it-IT"/>
        </w:rPr>
        <w:br/>
      </w:r>
      <w:r w:rsidR="005C2249" w:rsidRPr="005C2249">
        <w:rPr>
          <w:lang w:val="it-IT"/>
        </w:rPr>
        <w:t>La software house svizzera BSI Software offre i sistemi CRM e CX leader di mercato in Europa, non solo perché tecnicamente superiori, ma anche perché innovativi in termini di operatività.</w:t>
      </w:r>
    </w:p>
    <w:p w14:paraId="322BDE32" w14:textId="4DC2FC07" w:rsidR="005C2249" w:rsidRDefault="005C2249" w:rsidP="005C2249">
      <w:pPr>
        <w:rPr>
          <w:lang w:val="it-IT"/>
        </w:rPr>
      </w:pPr>
      <w:r w:rsidRPr="005C2249">
        <w:rPr>
          <w:lang w:val="it-IT"/>
        </w:rPr>
        <w:t xml:space="preserve">La BSI Customer Suite è una piattaforma integrata che offre tutte le funzionalità necessarie per garantire </w:t>
      </w:r>
      <w:r>
        <w:rPr>
          <w:lang w:val="it-IT"/>
        </w:rPr>
        <w:t>una customer experience</w:t>
      </w:r>
      <w:r w:rsidRPr="005C2249">
        <w:rPr>
          <w:lang w:val="it-IT"/>
        </w:rPr>
        <w:t xml:space="preserve"> </w:t>
      </w:r>
      <w:r>
        <w:rPr>
          <w:lang w:val="it-IT"/>
        </w:rPr>
        <w:t xml:space="preserve">di altissima qualità e prevede una </w:t>
      </w:r>
      <w:r w:rsidRPr="005C2249">
        <w:rPr>
          <w:lang w:val="it-IT"/>
        </w:rPr>
        <w:t xml:space="preserve">soluzione CRM </w:t>
      </w:r>
      <w:r>
        <w:rPr>
          <w:lang w:val="it-IT"/>
        </w:rPr>
        <w:t xml:space="preserve">integrata, </w:t>
      </w:r>
      <w:r w:rsidRPr="005C2249">
        <w:rPr>
          <w:lang w:val="it-IT"/>
        </w:rPr>
        <w:t xml:space="preserve">con una visione generativa del cliente a 360°, il BSI Companion basato sull'intelligenza artificiale (IA) e l'automazione mediante agenti IA.  </w:t>
      </w:r>
    </w:p>
    <w:p w14:paraId="7159490F" w14:textId="0B14CE18" w:rsidR="00032FC1" w:rsidRPr="00A923D7" w:rsidRDefault="00032FC1" w:rsidP="005C2249">
      <w:pPr>
        <w:rPr>
          <w:lang w:val="it-IT"/>
        </w:rPr>
      </w:pPr>
      <w:r w:rsidRPr="00032FC1">
        <w:rPr>
          <w:lang w:val="it-IT"/>
        </w:rPr>
        <w:t xml:space="preserve">BSI punta su partnership </w:t>
      </w:r>
      <w:r>
        <w:rPr>
          <w:lang w:val="it-IT"/>
        </w:rPr>
        <w:t xml:space="preserve">di fiducia </w:t>
      </w:r>
      <w:r w:rsidRPr="00032FC1">
        <w:rPr>
          <w:lang w:val="it-IT"/>
        </w:rPr>
        <w:t xml:space="preserve">a lungo termine. </w:t>
      </w:r>
      <w:r>
        <w:rPr>
          <w:lang w:val="it-IT"/>
        </w:rPr>
        <w:t>Ne</w:t>
      </w:r>
      <w:r w:rsidRPr="00032FC1">
        <w:rPr>
          <w:lang w:val="it-IT"/>
        </w:rPr>
        <w:t xml:space="preserve">i </w:t>
      </w:r>
      <w:r w:rsidRPr="00A923D7">
        <w:rPr>
          <w:lang w:val="it-IT"/>
        </w:rPr>
        <w:t>settori di riferimento (</w:t>
      </w:r>
      <w:r w:rsidR="001563FD" w:rsidRPr="00A923D7">
        <w:rPr>
          <w:lang w:val="it-IT"/>
        </w:rPr>
        <w:t>A</w:t>
      </w:r>
      <w:r w:rsidRPr="00A923D7">
        <w:rPr>
          <w:lang w:val="it-IT"/>
        </w:rPr>
        <w:t>ssicurazioni,</w:t>
      </w:r>
      <w:r w:rsidR="001563FD" w:rsidRPr="00A923D7">
        <w:rPr>
          <w:lang w:val="it-IT"/>
        </w:rPr>
        <w:t xml:space="preserve"> Banche,</w:t>
      </w:r>
      <w:r w:rsidRPr="00A923D7">
        <w:rPr>
          <w:lang w:val="it-IT"/>
        </w:rPr>
        <w:t xml:space="preserve"> </w:t>
      </w:r>
      <w:r w:rsidR="001563FD" w:rsidRPr="00A923D7">
        <w:rPr>
          <w:lang w:val="it-IT"/>
        </w:rPr>
        <w:t>Retail ed Energy &amp; Utilities</w:t>
      </w:r>
      <w:r w:rsidRPr="00A923D7">
        <w:rPr>
          <w:lang w:val="it-IT"/>
        </w:rPr>
        <w:t>), l'azienda coniuga una profonda conoscenza del settore all’eccellenza tecnologica.</w:t>
      </w:r>
    </w:p>
    <w:p w14:paraId="0590886D" w14:textId="3E5BC999" w:rsidR="00712A90" w:rsidRDefault="00032FC1" w:rsidP="008324ED">
      <w:pPr>
        <w:rPr>
          <w:rFonts w:ascii="Arial-BoldMT" w:hAnsi="Arial-BoldMT" w:cs="Arial-BoldMT"/>
          <w:lang w:val="it-IT"/>
        </w:rPr>
      </w:pPr>
      <w:r w:rsidRPr="00A923D7">
        <w:rPr>
          <w:rFonts w:ascii="Arial-BoldMT" w:hAnsi="Arial-BoldMT" w:cs="Arial-BoldMT"/>
          <w:lang w:val="it-IT"/>
        </w:rPr>
        <w:t>BSI Software è leader di mercato per i suoi settori di riferimento nella regione</w:t>
      </w:r>
      <w:r w:rsidRPr="00032FC1">
        <w:rPr>
          <w:rFonts w:ascii="Arial-BoldMT" w:hAnsi="Arial-BoldMT" w:cs="Arial-BoldMT"/>
          <w:lang w:val="it-IT"/>
        </w:rPr>
        <w:t xml:space="preserve"> DACH. Tra i suoi clienti annovera aziende rinomate come l'ADAC, Hornbach, Techem, PostFinance, il Gruppo Raiffeisen Banking e Signal Iduna. BSI Software è sinonimo di </w:t>
      </w:r>
      <w:r>
        <w:rPr>
          <w:rFonts w:ascii="Arial-BoldMT" w:hAnsi="Arial-BoldMT" w:cs="Arial-BoldMT"/>
          <w:lang w:val="it-IT"/>
        </w:rPr>
        <w:t xml:space="preserve">sinergia fra </w:t>
      </w:r>
      <w:r w:rsidRPr="00032FC1">
        <w:rPr>
          <w:rFonts w:ascii="Arial-BoldMT" w:hAnsi="Arial-BoldMT" w:cs="Arial-BoldMT"/>
          <w:lang w:val="it-IT"/>
        </w:rPr>
        <w:t xml:space="preserve">software e persone. </w:t>
      </w:r>
      <w:hyperlink r:id="rId12">
        <w:r w:rsidRPr="00032FC1">
          <w:rPr>
            <w:rStyle w:val="Hyperlink"/>
            <w:rFonts w:ascii="Arial-BoldMT" w:hAnsi="Arial-BoldMT" w:cs="Arial-BoldMT"/>
            <w:lang w:val="it-IT"/>
          </w:rPr>
          <w:t>www.bsi-software.com</w:t>
        </w:r>
      </w:hyperlink>
      <w:r w:rsidRPr="00032FC1">
        <w:rPr>
          <w:rFonts w:ascii="Arial-BoldMT" w:hAnsi="Arial-BoldMT" w:cs="Arial-BoldMT"/>
          <w:lang w:val="it-IT"/>
        </w:rPr>
        <w:t> </w:t>
      </w:r>
    </w:p>
    <w:p w14:paraId="7807D24C" w14:textId="77777777" w:rsidR="00FD50B5" w:rsidRPr="00FD50B5" w:rsidRDefault="00FD50B5" w:rsidP="008324ED">
      <w:pPr>
        <w:rPr>
          <w:rFonts w:ascii="Arial-BoldMT" w:hAnsi="Arial-BoldMT" w:cs="Arial-BoldMT"/>
          <w:lang w:val="it-IT"/>
        </w:rPr>
      </w:pPr>
    </w:p>
    <w:p w14:paraId="02391E78" w14:textId="778DF5A3" w:rsidR="00820EC5" w:rsidRPr="00032FC1" w:rsidRDefault="00032FC1" w:rsidP="6C78DB7B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>I numeri</w:t>
      </w:r>
      <w:r w:rsidR="00820EC5" w:rsidRPr="00032FC1">
        <w:rPr>
          <w:rFonts w:ascii="Arial-BoldMT" w:hAnsi="Arial-BoldMT" w:cs="Arial-BoldMT"/>
          <w:b/>
          <w:bCs/>
          <w:lang w:val="it-IT"/>
        </w:rPr>
        <w:t>  </w:t>
      </w:r>
      <w:r w:rsidR="00820EC5" w:rsidRPr="00032FC1">
        <w:rPr>
          <w:lang w:val="it-IT"/>
        </w:rPr>
        <w:br/>
      </w:r>
      <w:r w:rsidRPr="00032FC1">
        <w:rPr>
          <w:rFonts w:ascii="Arial-BoldMT" w:hAnsi="Arial-BoldMT" w:cs="Arial-BoldMT"/>
          <w:sz w:val="16"/>
          <w:szCs w:val="16"/>
          <w:lang w:val="it-IT"/>
        </w:rPr>
        <w:t>Aggiornato</w:t>
      </w:r>
      <w:r w:rsidR="00820EC5" w:rsidRPr="00032FC1">
        <w:rPr>
          <w:rFonts w:ascii="Arial-BoldMT" w:hAnsi="Arial-BoldMT" w:cs="Arial-BoldMT"/>
          <w:sz w:val="16"/>
          <w:szCs w:val="16"/>
          <w:lang w:val="it-IT"/>
        </w:rPr>
        <w:t xml:space="preserve"> 01/2025</w:t>
      </w:r>
      <w:r w:rsidR="00820EC5" w:rsidRPr="00032FC1">
        <w:rPr>
          <w:rFonts w:ascii="Arial-BoldMT" w:hAnsi="Arial-BoldMT" w:cs="Arial-BoldMT"/>
          <w:lang w:val="it-IT"/>
        </w:rPr>
        <w:t> </w:t>
      </w:r>
    </w:p>
    <w:p w14:paraId="7AC95A75" w14:textId="0EE279A3" w:rsidR="00820EC5" w:rsidRPr="00032FC1" w:rsidRDefault="00820EC5" w:rsidP="6C78DB7B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 xml:space="preserve">50 </w:t>
      </w:r>
      <w:r w:rsidR="00032FC1" w:rsidRPr="00032FC1">
        <w:rPr>
          <w:rFonts w:ascii="Arial-BoldMT" w:hAnsi="Arial-BoldMT" w:cs="Arial-BoldMT"/>
          <w:b/>
          <w:bCs/>
          <w:lang w:val="it-IT"/>
        </w:rPr>
        <w:t>milioni</w:t>
      </w:r>
      <w:r w:rsidRPr="00032FC1">
        <w:rPr>
          <w:rFonts w:ascii="Arial-BoldMT" w:hAnsi="Arial-BoldMT" w:cs="Arial-BoldMT"/>
          <w:lang w:val="it-IT"/>
        </w:rPr>
        <w:t xml:space="preserve"> </w:t>
      </w:r>
      <w:r w:rsidR="00032FC1">
        <w:rPr>
          <w:rFonts w:ascii="Arial-BoldMT" w:hAnsi="Arial-BoldMT" w:cs="Arial-BoldMT"/>
          <w:lang w:val="it-IT"/>
        </w:rPr>
        <w:t>di interazioni con i clienti</w:t>
      </w:r>
      <w:r w:rsidRPr="00032FC1">
        <w:rPr>
          <w:rFonts w:ascii="Arial-BoldMT" w:hAnsi="Arial-BoldMT" w:cs="Arial-BoldMT"/>
          <w:lang w:val="it-IT"/>
        </w:rPr>
        <w:t xml:space="preserve"> </w:t>
      </w:r>
      <w:r w:rsidR="00032FC1">
        <w:rPr>
          <w:rFonts w:ascii="Arial-BoldMT" w:hAnsi="Arial-BoldMT" w:cs="Arial-BoldMT"/>
          <w:lang w:val="it-IT"/>
        </w:rPr>
        <w:t xml:space="preserve">ogni giorno tramite </w:t>
      </w:r>
      <w:r w:rsidRPr="00032FC1">
        <w:rPr>
          <w:rFonts w:ascii="Arial-BoldMT" w:hAnsi="Arial-BoldMT" w:cs="Arial-BoldMT"/>
          <w:lang w:val="it-IT"/>
        </w:rPr>
        <w:t>BSI Softwar</w:t>
      </w:r>
      <w:r w:rsidR="00032FC1">
        <w:rPr>
          <w:rFonts w:ascii="Arial-BoldMT" w:hAnsi="Arial-BoldMT" w:cs="Arial-BoldMT"/>
          <w:lang w:val="it-IT"/>
        </w:rPr>
        <w:t>e</w:t>
      </w:r>
    </w:p>
    <w:p w14:paraId="7257D933" w14:textId="6F95768C" w:rsidR="00820EC5" w:rsidRPr="00032FC1" w:rsidRDefault="00820EC5" w:rsidP="00820EC5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 xml:space="preserve">320 </w:t>
      </w:r>
      <w:r w:rsidR="00032FC1" w:rsidRPr="00032FC1">
        <w:rPr>
          <w:rFonts w:ascii="Arial-BoldMT" w:hAnsi="Arial-BoldMT" w:cs="Arial-BoldMT"/>
          <w:lang w:val="it-IT"/>
        </w:rPr>
        <w:t>aziende clienti</w:t>
      </w:r>
      <w:r w:rsidRPr="00032FC1">
        <w:rPr>
          <w:rFonts w:ascii="Arial-BoldMT" w:hAnsi="Arial-BoldMT" w:cs="Arial-BoldMT"/>
          <w:lang w:val="it-IT"/>
        </w:rPr>
        <w:t xml:space="preserve"> </w:t>
      </w:r>
      <w:r w:rsidR="00032FC1" w:rsidRPr="00032FC1">
        <w:rPr>
          <w:rFonts w:ascii="Arial-BoldMT" w:hAnsi="Arial-BoldMT" w:cs="Arial-BoldMT"/>
          <w:lang w:val="it-IT"/>
        </w:rPr>
        <w:t>nella regione</w:t>
      </w:r>
      <w:r w:rsidRPr="00032FC1">
        <w:rPr>
          <w:rFonts w:ascii="Arial-BoldMT" w:hAnsi="Arial-BoldMT" w:cs="Arial-BoldMT"/>
          <w:lang w:val="it-IT"/>
        </w:rPr>
        <w:t xml:space="preserve"> DACH </w:t>
      </w:r>
      <w:r w:rsidR="00032FC1" w:rsidRPr="00032FC1">
        <w:rPr>
          <w:rFonts w:ascii="Arial-BoldMT" w:hAnsi="Arial-BoldMT" w:cs="Arial-BoldMT"/>
          <w:lang w:val="it-IT"/>
        </w:rPr>
        <w:t>e in Italia</w:t>
      </w:r>
      <w:r w:rsidRPr="00032FC1">
        <w:rPr>
          <w:rFonts w:ascii="Arial-BoldMT" w:hAnsi="Arial-BoldMT" w:cs="Arial-BoldMT"/>
          <w:lang w:val="it-IT"/>
        </w:rPr>
        <w:t> </w:t>
      </w:r>
    </w:p>
    <w:p w14:paraId="39BC082C" w14:textId="5F82F4DC" w:rsidR="00820EC5" w:rsidRPr="00032FC1" w:rsidRDefault="00820EC5" w:rsidP="6C78DB7B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 xml:space="preserve">569 </w:t>
      </w:r>
      <w:r w:rsidR="00032FC1" w:rsidRPr="00032FC1">
        <w:rPr>
          <w:rFonts w:ascii="Arial-BoldMT" w:hAnsi="Arial-BoldMT" w:cs="Arial-BoldMT"/>
          <w:lang w:val="it-IT"/>
        </w:rPr>
        <w:t>collaboratori</w:t>
      </w:r>
      <w:r w:rsidRPr="00032FC1">
        <w:rPr>
          <w:rFonts w:ascii="Arial-BoldMT" w:hAnsi="Arial-BoldMT" w:cs="Arial-BoldMT"/>
          <w:lang w:val="it-IT"/>
        </w:rPr>
        <w:t xml:space="preserve">, </w:t>
      </w:r>
      <w:r w:rsidRPr="00032FC1">
        <w:rPr>
          <w:rFonts w:ascii="Arial-BoldMT" w:hAnsi="Arial-BoldMT" w:cs="Arial-BoldMT"/>
          <w:b/>
          <w:bCs/>
          <w:lang w:val="it-IT"/>
        </w:rPr>
        <w:t>300</w:t>
      </w:r>
      <w:r w:rsidRPr="00032FC1">
        <w:rPr>
          <w:rFonts w:ascii="Arial-BoldMT" w:hAnsi="Arial-BoldMT" w:cs="Arial-BoldMT"/>
          <w:lang w:val="it-IT"/>
        </w:rPr>
        <w:t xml:space="preserve"> </w:t>
      </w:r>
      <w:r w:rsidR="00032FC1">
        <w:rPr>
          <w:rFonts w:ascii="Arial-BoldMT" w:hAnsi="Arial-BoldMT" w:cs="Arial-BoldMT"/>
          <w:lang w:val="it-IT"/>
        </w:rPr>
        <w:t>dei quali investono in</w:t>
      </w:r>
      <w:r w:rsidRPr="00032FC1">
        <w:rPr>
          <w:rFonts w:ascii="Arial-BoldMT" w:hAnsi="Arial-BoldMT" w:cs="Arial-BoldMT"/>
          <w:lang w:val="it-IT"/>
        </w:rPr>
        <w:t xml:space="preserve"> BSI Software </w:t>
      </w:r>
    </w:p>
    <w:p w14:paraId="2C065875" w14:textId="73DA100C" w:rsidR="00820EC5" w:rsidRPr="00032FC1" w:rsidRDefault="00820EC5" w:rsidP="00820EC5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032FC1">
        <w:rPr>
          <w:rFonts w:ascii="Arial-BoldMT" w:hAnsi="Arial-BoldMT" w:cs="Arial-BoldMT"/>
          <w:b/>
          <w:bCs/>
          <w:lang w:val="it-IT"/>
        </w:rPr>
        <w:t xml:space="preserve">12 </w:t>
      </w:r>
      <w:r w:rsidR="00032FC1" w:rsidRPr="00032FC1">
        <w:rPr>
          <w:rFonts w:ascii="Arial-BoldMT" w:hAnsi="Arial-BoldMT" w:cs="Arial-BoldMT"/>
          <w:lang w:val="it-IT"/>
        </w:rPr>
        <w:t>sedi grazie ad espansioni e acquisi</w:t>
      </w:r>
      <w:r w:rsidR="00032FC1">
        <w:rPr>
          <w:rFonts w:ascii="Arial-BoldMT" w:hAnsi="Arial-BoldMT" w:cs="Arial-BoldMT"/>
          <w:lang w:val="it-IT"/>
        </w:rPr>
        <w:t>zioni</w:t>
      </w:r>
      <w:r w:rsidRPr="00032FC1">
        <w:rPr>
          <w:rFonts w:ascii="Arial-BoldMT" w:hAnsi="Arial-BoldMT" w:cs="Arial-BoldMT"/>
          <w:lang w:val="it-IT"/>
        </w:rPr>
        <w:t xml:space="preserve"> </w:t>
      </w:r>
    </w:p>
    <w:p w14:paraId="3114A1FB" w14:textId="5E0FEB75" w:rsidR="008324ED" w:rsidRPr="005632DD" w:rsidRDefault="00032FC1" w:rsidP="08E15482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5632DD">
        <w:rPr>
          <w:rFonts w:ascii="Arial-BoldMT" w:hAnsi="Arial-BoldMT" w:cs="Arial-BoldMT"/>
          <w:lang w:val="it-IT"/>
        </w:rPr>
        <w:t>Fondata nel</w:t>
      </w:r>
      <w:r w:rsidRPr="005632DD">
        <w:rPr>
          <w:rFonts w:ascii="Arial-BoldMT" w:hAnsi="Arial-BoldMT" w:cs="Arial-BoldMT"/>
          <w:b/>
          <w:bCs/>
          <w:lang w:val="it-IT"/>
        </w:rPr>
        <w:t xml:space="preserve"> </w:t>
      </w:r>
      <w:r w:rsidR="00820EC5" w:rsidRPr="005632DD">
        <w:rPr>
          <w:rFonts w:ascii="Arial-BoldMT" w:hAnsi="Arial-BoldMT" w:cs="Arial-BoldMT"/>
          <w:b/>
          <w:bCs/>
          <w:lang w:val="it-IT"/>
        </w:rPr>
        <w:t xml:space="preserve">1996 </w:t>
      </w:r>
      <w:r w:rsidRPr="005632DD">
        <w:rPr>
          <w:rFonts w:ascii="Arial-BoldMT" w:hAnsi="Arial-BoldMT" w:cs="Arial-BoldMT"/>
          <w:lang w:val="it-IT"/>
        </w:rPr>
        <w:t>in Svizzera</w:t>
      </w:r>
      <w:r w:rsidR="00820EC5" w:rsidRPr="005632DD">
        <w:rPr>
          <w:rFonts w:ascii="Arial-BoldMT" w:hAnsi="Arial-BoldMT" w:cs="Arial-BoldMT"/>
          <w:lang w:val="it-IT"/>
        </w:rPr>
        <w:t> </w:t>
      </w:r>
    </w:p>
    <w:p w14:paraId="3867C8F8" w14:textId="77777777" w:rsidR="00712A90" w:rsidRPr="005632DD" w:rsidRDefault="00712A90" w:rsidP="08E15482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</w:p>
    <w:p w14:paraId="29660E1A" w14:textId="1A73B8FF" w:rsidR="003C5613" w:rsidRPr="005632DD" w:rsidRDefault="005632DD" w:rsidP="00E41879">
      <w:pPr>
        <w:autoSpaceDE w:val="0"/>
        <w:autoSpaceDN w:val="0"/>
        <w:adjustRightInd w:val="0"/>
        <w:spacing w:before="120" w:line="240" w:lineRule="auto"/>
        <w:rPr>
          <w:rFonts w:ascii="Arial-BoldMT" w:hAnsi="Arial-BoldMT" w:cs="Arial-BoldMT"/>
          <w:b/>
          <w:bCs/>
          <w:lang w:val="it-IT"/>
        </w:rPr>
      </w:pPr>
      <w:r w:rsidRPr="005632DD">
        <w:rPr>
          <w:rFonts w:ascii="Arial-BoldMT" w:hAnsi="Arial-BoldMT" w:cs="Arial-BoldMT"/>
          <w:b/>
          <w:bCs/>
          <w:lang w:val="it-IT"/>
        </w:rPr>
        <w:t>Contatto per i media</w:t>
      </w:r>
      <w:r w:rsidR="00BD2FD0" w:rsidRPr="005632DD">
        <w:rPr>
          <w:lang w:val="it-IT"/>
        </w:rPr>
        <w:tab/>
      </w:r>
      <w:r w:rsidR="00712A90" w:rsidRPr="005632DD">
        <w:rPr>
          <w:rFonts w:ascii="Arial-BoldMT" w:hAnsi="Arial-BoldMT" w:cs="Arial-BoldMT"/>
          <w:b/>
          <w:bCs/>
          <w:lang w:val="it-IT"/>
        </w:rPr>
        <w:br/>
      </w:r>
      <w:r w:rsidR="00BD2FD0" w:rsidRPr="005632DD">
        <w:rPr>
          <w:lang w:val="it-IT"/>
        </w:rPr>
        <w:t>Inken Martens</w:t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br/>
      </w:r>
      <w:r w:rsidRPr="005632DD">
        <w:rPr>
          <w:lang w:val="it-IT"/>
        </w:rPr>
        <w:t>Responsabile marketing senior per PR e comunicazione</w:t>
      </w:r>
      <w:r w:rsidR="00BD2FD0" w:rsidRPr="005632DD">
        <w:rPr>
          <w:lang w:val="it-IT"/>
        </w:rPr>
        <w:br/>
        <w:t>+49 40 180 240-803</w:t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tab/>
      </w:r>
      <w:r w:rsidR="00BD2FD0" w:rsidRPr="005632DD">
        <w:rPr>
          <w:lang w:val="it-IT"/>
        </w:rPr>
        <w:br/>
      </w:r>
      <w:hyperlink r:id="rId13" w:history="1">
        <w:r w:rsidR="001077E2" w:rsidRPr="000F7721">
          <w:rPr>
            <w:rStyle w:val="Hyperlink"/>
            <w:lang w:val="it-IT"/>
          </w:rPr>
          <w:t>inken.martens@bsi-software.com</w:t>
        </w:r>
      </w:hyperlink>
      <w:r w:rsidR="00BD2FD0" w:rsidRPr="005632DD">
        <w:rPr>
          <w:lang w:val="it-IT"/>
        </w:rPr>
        <w:tab/>
      </w:r>
    </w:p>
    <w:sectPr w:rsidR="003C5613" w:rsidRPr="005632DD" w:rsidSect="00D43F0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40" w:right="1080" w:bottom="1440" w:left="1080" w:header="709" w:footer="10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1409B" w14:textId="77777777" w:rsidR="00EB230F" w:rsidRDefault="00EB230F" w:rsidP="008A763B">
      <w:pPr>
        <w:spacing w:line="240" w:lineRule="auto"/>
      </w:pPr>
      <w:r>
        <w:separator/>
      </w:r>
    </w:p>
  </w:endnote>
  <w:endnote w:type="continuationSeparator" w:id="0">
    <w:p w14:paraId="6978DE2A" w14:textId="77777777" w:rsidR="00EB230F" w:rsidRDefault="00EB230F" w:rsidP="008A763B">
      <w:pPr>
        <w:spacing w:line="240" w:lineRule="auto"/>
      </w:pPr>
      <w:r>
        <w:continuationSeparator/>
      </w:r>
    </w:p>
  </w:endnote>
  <w:endnote w:type="continuationNotice" w:id="1">
    <w:p w14:paraId="7AE13B1D" w14:textId="77777777" w:rsidR="00EB230F" w:rsidRDefault="00EB230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 Font">
    <w:altName w:val="Cambria"/>
    <w:panose1 w:val="00000000000000000000"/>
    <w:charset w:val="00"/>
    <w:family w:val="roman"/>
    <w:notTrueType/>
    <w:pitch w:val="default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216FF" w14:textId="77777777" w:rsidR="00EC3B1A" w:rsidRDefault="00EC3B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C0CAA" w14:textId="77777777" w:rsidR="007576D6" w:rsidRPr="00B41EFE" w:rsidRDefault="0074245A">
    <w:pPr>
      <w:pStyle w:val="Footer"/>
      <w:rPr>
        <w:sz w:val="20"/>
      </w:rPr>
    </w:pPr>
    <w:r>
      <w:tab/>
    </w:r>
    <w:r w:rsidR="00B41EFE">
      <w:tab/>
    </w:r>
    <w:r w:rsidR="007576D6" w:rsidRPr="00B41EFE">
      <w:rPr>
        <w:sz w:val="20"/>
      </w:rPr>
      <w:fldChar w:fldCharType="begin"/>
    </w:r>
    <w:r w:rsidR="007576D6" w:rsidRPr="00B41EFE">
      <w:rPr>
        <w:sz w:val="20"/>
      </w:rPr>
      <w:instrText xml:space="preserve"> PAGE </w:instrText>
    </w:r>
    <w:r w:rsidR="007576D6" w:rsidRPr="00B41EFE">
      <w:rPr>
        <w:sz w:val="20"/>
      </w:rPr>
      <w:fldChar w:fldCharType="separate"/>
    </w:r>
    <w:r w:rsidR="007576D6" w:rsidRPr="00B41EFE">
      <w:rPr>
        <w:noProof/>
        <w:sz w:val="20"/>
      </w:rPr>
      <w:t>2</w:t>
    </w:r>
    <w:r w:rsidR="007576D6" w:rsidRPr="00B41EFE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DEBE8" w14:textId="77777777" w:rsidR="00EC3B1A" w:rsidRDefault="00EC3B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C29FC6" w14:textId="77777777" w:rsidR="00EB230F" w:rsidRDefault="00EB230F" w:rsidP="008A763B">
      <w:pPr>
        <w:spacing w:line="240" w:lineRule="auto"/>
      </w:pPr>
      <w:r>
        <w:separator/>
      </w:r>
    </w:p>
  </w:footnote>
  <w:footnote w:type="continuationSeparator" w:id="0">
    <w:p w14:paraId="3A5C7AFD" w14:textId="77777777" w:rsidR="00EB230F" w:rsidRDefault="00EB230F" w:rsidP="008A763B">
      <w:pPr>
        <w:spacing w:line="240" w:lineRule="auto"/>
      </w:pPr>
      <w:r>
        <w:continuationSeparator/>
      </w:r>
    </w:p>
  </w:footnote>
  <w:footnote w:type="continuationNotice" w:id="1">
    <w:p w14:paraId="2206D1C6" w14:textId="77777777" w:rsidR="00EB230F" w:rsidRDefault="00EB230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0CC55" w14:textId="77777777" w:rsidR="00EC3B1A" w:rsidRDefault="00EC3B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DE8A9" w14:textId="0CE311B0" w:rsidR="008A763B" w:rsidRDefault="00BC7BBB">
    <w:pPr>
      <w:pStyle w:val="Header"/>
    </w:pPr>
    <w:r>
      <w:rPr>
        <w:noProof/>
      </w:rPr>
      <w:drawing>
        <wp:inline distT="0" distB="0" distL="0" distR="0" wp14:anchorId="1AF97B8F" wp14:editId="450BB2D4">
          <wp:extent cx="1152750" cy="396546"/>
          <wp:effectExtent l="0" t="0" r="0" b="3810"/>
          <wp:docPr id="1" name="Picture 1" descr="BSI Business Systems Integration AG - bsi-business-systems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SI Business Systems Integration AG - bsi-business-systems ..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538" cy="414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9A214" w14:textId="77777777" w:rsidR="00EC3B1A" w:rsidRDefault="00EC3B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D3DAF"/>
    <w:multiLevelType w:val="multilevel"/>
    <w:tmpl w:val="B4FCA038"/>
    <w:styleLink w:val="AufzhlungListe"/>
    <w:lvl w:ilvl="0">
      <w:start w:val="1"/>
      <w:numFmt w:val="bullet"/>
      <w:pStyle w:val="ListBullet"/>
      <w:lvlText w:val="•"/>
      <w:lvlJc w:val="left"/>
      <w:pPr>
        <w:tabs>
          <w:tab w:val="num" w:pos="568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•"/>
      <w:lvlJc w:val="left"/>
      <w:pPr>
        <w:tabs>
          <w:tab w:val="num" w:pos="1419"/>
        </w:tabs>
        <w:ind w:left="1702" w:hanging="284"/>
      </w:pPr>
      <w:rPr>
        <w:rFonts w:ascii="Arial" w:hAnsi="Arial" w:hint="default"/>
      </w:rPr>
    </w:lvl>
    <w:lvl w:ilvl="2">
      <w:start w:val="1"/>
      <w:numFmt w:val="bullet"/>
      <w:lvlText w:val="•"/>
      <w:lvlJc w:val="left"/>
      <w:pPr>
        <w:tabs>
          <w:tab w:val="num" w:pos="2270"/>
        </w:tabs>
        <w:ind w:left="2553" w:hanging="284"/>
      </w:pPr>
      <w:rPr>
        <w:rFonts w:ascii="Arial" w:hAnsi="Arial" w:hint="default"/>
      </w:rPr>
    </w:lvl>
    <w:lvl w:ilvl="3">
      <w:start w:val="1"/>
      <w:numFmt w:val="bullet"/>
      <w:lvlText w:val="•"/>
      <w:lvlJc w:val="left"/>
      <w:pPr>
        <w:tabs>
          <w:tab w:val="num" w:pos="3121"/>
        </w:tabs>
        <w:ind w:left="3404" w:hanging="284"/>
      </w:pPr>
      <w:rPr>
        <w:rFonts w:ascii="Arial" w:hAnsi="Arial" w:hint="default"/>
      </w:rPr>
    </w:lvl>
    <w:lvl w:ilvl="4">
      <w:start w:val="1"/>
      <w:numFmt w:val="bullet"/>
      <w:lvlText w:val="•"/>
      <w:lvlJc w:val="left"/>
      <w:pPr>
        <w:tabs>
          <w:tab w:val="num" w:pos="3972"/>
        </w:tabs>
        <w:ind w:left="4255" w:hanging="284"/>
      </w:pPr>
      <w:rPr>
        <w:rFonts w:ascii="Arial" w:hAnsi="Arial" w:hint="default"/>
      </w:rPr>
    </w:lvl>
    <w:lvl w:ilvl="5">
      <w:start w:val="1"/>
      <w:numFmt w:val="bullet"/>
      <w:lvlText w:val="•"/>
      <w:lvlJc w:val="left"/>
      <w:pPr>
        <w:tabs>
          <w:tab w:val="num" w:pos="4823"/>
        </w:tabs>
        <w:ind w:left="5106" w:hanging="284"/>
      </w:pPr>
      <w:rPr>
        <w:rFonts w:ascii="Arial" w:hAnsi="Arial" w:hint="default"/>
      </w:rPr>
    </w:lvl>
    <w:lvl w:ilvl="6">
      <w:start w:val="1"/>
      <w:numFmt w:val="bullet"/>
      <w:lvlText w:val="•"/>
      <w:lvlJc w:val="left"/>
      <w:pPr>
        <w:tabs>
          <w:tab w:val="num" w:pos="5674"/>
        </w:tabs>
        <w:ind w:left="5957" w:hanging="284"/>
      </w:pPr>
      <w:rPr>
        <w:rFonts w:ascii="Arial" w:hAnsi="Arial" w:hint="default"/>
      </w:rPr>
    </w:lvl>
    <w:lvl w:ilvl="7">
      <w:start w:val="1"/>
      <w:numFmt w:val="bullet"/>
      <w:lvlText w:val="•"/>
      <w:lvlJc w:val="left"/>
      <w:pPr>
        <w:tabs>
          <w:tab w:val="num" w:pos="6525"/>
        </w:tabs>
        <w:ind w:left="6808" w:hanging="284"/>
      </w:pPr>
      <w:rPr>
        <w:rFonts w:ascii="Arial" w:hAnsi="Arial" w:hint="default"/>
      </w:rPr>
    </w:lvl>
    <w:lvl w:ilvl="8">
      <w:start w:val="1"/>
      <w:numFmt w:val="bullet"/>
      <w:lvlText w:val="•"/>
      <w:lvlJc w:val="left"/>
      <w:pPr>
        <w:tabs>
          <w:tab w:val="num" w:pos="7376"/>
        </w:tabs>
        <w:ind w:left="7659" w:hanging="284"/>
      </w:pPr>
      <w:rPr>
        <w:rFonts w:ascii="Arial" w:hAnsi="Arial" w:hint="default"/>
      </w:rPr>
    </w:lvl>
  </w:abstractNum>
  <w:abstractNum w:abstractNumId="1" w15:restartNumberingAfterBreak="0">
    <w:nsid w:val="23CD33E5"/>
    <w:multiLevelType w:val="multilevel"/>
    <w:tmpl w:val="24729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9F0A8F"/>
    <w:multiLevelType w:val="multilevel"/>
    <w:tmpl w:val="7400A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9499C6"/>
    <w:multiLevelType w:val="hybridMultilevel"/>
    <w:tmpl w:val="73E8E5A4"/>
    <w:lvl w:ilvl="0" w:tplc="55C4D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E611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7B03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C82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666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86C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E2D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2EA8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C26C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77BFE"/>
    <w:multiLevelType w:val="multilevel"/>
    <w:tmpl w:val="3B300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8F7A34"/>
    <w:multiLevelType w:val="hybridMultilevel"/>
    <w:tmpl w:val="BE1A95B6"/>
    <w:lvl w:ilvl="0" w:tplc="D3A60F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ystem Font" w:hAnsi="System Font" w:hint="default"/>
      </w:rPr>
    </w:lvl>
    <w:lvl w:ilvl="1" w:tplc="20748E78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ystem Font" w:hAnsi="System Font" w:hint="default"/>
      </w:rPr>
    </w:lvl>
    <w:lvl w:ilvl="2" w:tplc="1C52F0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ystem Font" w:hAnsi="System Font" w:hint="default"/>
      </w:rPr>
    </w:lvl>
    <w:lvl w:ilvl="3" w:tplc="FAAE8F3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ystem Font" w:hAnsi="System Font" w:hint="default"/>
      </w:rPr>
    </w:lvl>
    <w:lvl w:ilvl="4" w:tplc="E4A899B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System Font" w:hAnsi="System Font" w:hint="default"/>
      </w:rPr>
    </w:lvl>
    <w:lvl w:ilvl="5" w:tplc="803278A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System Font" w:hAnsi="System Font" w:hint="default"/>
      </w:rPr>
    </w:lvl>
    <w:lvl w:ilvl="6" w:tplc="3F46E9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System Font" w:hAnsi="System Font" w:hint="default"/>
      </w:rPr>
    </w:lvl>
    <w:lvl w:ilvl="7" w:tplc="F796BA8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System Font" w:hAnsi="System Font" w:hint="default"/>
      </w:rPr>
    </w:lvl>
    <w:lvl w:ilvl="8" w:tplc="892CF3F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System Font" w:hAnsi="System Font" w:hint="default"/>
      </w:rPr>
    </w:lvl>
  </w:abstractNum>
  <w:abstractNum w:abstractNumId="6" w15:restartNumberingAfterBreak="0">
    <w:nsid w:val="67377218"/>
    <w:multiLevelType w:val="hybridMultilevel"/>
    <w:tmpl w:val="4DBCB924"/>
    <w:lvl w:ilvl="0" w:tplc="EEC6AE46">
      <w:numFmt w:val="bullet"/>
      <w:lvlText w:val="-"/>
      <w:lvlJc w:val="left"/>
      <w:pPr>
        <w:ind w:left="720" w:hanging="360"/>
      </w:pPr>
      <w:rPr>
        <w:rFonts w:ascii="Arial-BoldMT" w:eastAsiaTheme="minorHAnsi" w:hAnsi="Arial-BoldMT" w:cs="Arial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E42AEE"/>
    <w:multiLevelType w:val="multilevel"/>
    <w:tmpl w:val="B4FCA038"/>
    <w:numStyleLink w:val="AufzhlungListe"/>
  </w:abstractNum>
  <w:num w:numId="1" w16cid:durableId="1314018310">
    <w:abstractNumId w:val="3"/>
  </w:num>
  <w:num w:numId="2" w16cid:durableId="1859855008">
    <w:abstractNumId w:val="0"/>
  </w:num>
  <w:num w:numId="3" w16cid:durableId="1797136556">
    <w:abstractNumId w:val="7"/>
  </w:num>
  <w:num w:numId="4" w16cid:durableId="1816988908">
    <w:abstractNumId w:val="6"/>
  </w:num>
  <w:num w:numId="5" w16cid:durableId="1851793970">
    <w:abstractNumId w:val="5"/>
  </w:num>
  <w:num w:numId="6" w16cid:durableId="628050337">
    <w:abstractNumId w:val="1"/>
  </w:num>
  <w:num w:numId="7" w16cid:durableId="1474757666">
    <w:abstractNumId w:val="4"/>
  </w:num>
  <w:num w:numId="8" w16cid:durableId="14213659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220"/>
    <w:rsid w:val="000014C8"/>
    <w:rsid w:val="00001BAE"/>
    <w:rsid w:val="00004C77"/>
    <w:rsid w:val="00005DD8"/>
    <w:rsid w:val="00007A52"/>
    <w:rsid w:val="000100E8"/>
    <w:rsid w:val="00012063"/>
    <w:rsid w:val="00012F16"/>
    <w:rsid w:val="000132F9"/>
    <w:rsid w:val="0001359C"/>
    <w:rsid w:val="00013EE8"/>
    <w:rsid w:val="0001741B"/>
    <w:rsid w:val="000205C8"/>
    <w:rsid w:val="0002110D"/>
    <w:rsid w:val="00023358"/>
    <w:rsid w:val="00031145"/>
    <w:rsid w:val="00031B6E"/>
    <w:rsid w:val="00032FC1"/>
    <w:rsid w:val="00036197"/>
    <w:rsid w:val="00036EBD"/>
    <w:rsid w:val="00037383"/>
    <w:rsid w:val="00040359"/>
    <w:rsid w:val="00040CA4"/>
    <w:rsid w:val="00040D80"/>
    <w:rsid w:val="0004103F"/>
    <w:rsid w:val="000424CB"/>
    <w:rsid w:val="00043143"/>
    <w:rsid w:val="00045250"/>
    <w:rsid w:val="000464DC"/>
    <w:rsid w:val="00046F8B"/>
    <w:rsid w:val="000477B5"/>
    <w:rsid w:val="00050FA9"/>
    <w:rsid w:val="00051A82"/>
    <w:rsid w:val="00053474"/>
    <w:rsid w:val="00054265"/>
    <w:rsid w:val="00054950"/>
    <w:rsid w:val="00055758"/>
    <w:rsid w:val="00057744"/>
    <w:rsid w:val="000605EB"/>
    <w:rsid w:val="000608AC"/>
    <w:rsid w:val="00061A42"/>
    <w:rsid w:val="000636D9"/>
    <w:rsid w:val="00064E37"/>
    <w:rsid w:val="000704B7"/>
    <w:rsid w:val="00074B99"/>
    <w:rsid w:val="00075D14"/>
    <w:rsid w:val="00077DE0"/>
    <w:rsid w:val="00077EB4"/>
    <w:rsid w:val="00080EDA"/>
    <w:rsid w:val="00084FFB"/>
    <w:rsid w:val="0008586D"/>
    <w:rsid w:val="0008649E"/>
    <w:rsid w:val="00091739"/>
    <w:rsid w:val="00093B1E"/>
    <w:rsid w:val="00093F98"/>
    <w:rsid w:val="00094A50"/>
    <w:rsid w:val="000960BB"/>
    <w:rsid w:val="0009623B"/>
    <w:rsid w:val="00096EF6"/>
    <w:rsid w:val="00097D51"/>
    <w:rsid w:val="000A0F84"/>
    <w:rsid w:val="000A1470"/>
    <w:rsid w:val="000A393D"/>
    <w:rsid w:val="000A7966"/>
    <w:rsid w:val="000B063C"/>
    <w:rsid w:val="000B0C78"/>
    <w:rsid w:val="000B1B93"/>
    <w:rsid w:val="000B3A17"/>
    <w:rsid w:val="000B5055"/>
    <w:rsid w:val="000B56EF"/>
    <w:rsid w:val="000B7D59"/>
    <w:rsid w:val="000C0197"/>
    <w:rsid w:val="000C21CE"/>
    <w:rsid w:val="000C3186"/>
    <w:rsid w:val="000C413C"/>
    <w:rsid w:val="000C53D0"/>
    <w:rsid w:val="000C7DBF"/>
    <w:rsid w:val="000D3EA1"/>
    <w:rsid w:val="000D4AC8"/>
    <w:rsid w:val="000D5303"/>
    <w:rsid w:val="000D64F5"/>
    <w:rsid w:val="000D67BB"/>
    <w:rsid w:val="000D6AB2"/>
    <w:rsid w:val="000D7410"/>
    <w:rsid w:val="000E3065"/>
    <w:rsid w:val="000E3354"/>
    <w:rsid w:val="000E3CB7"/>
    <w:rsid w:val="000E605F"/>
    <w:rsid w:val="000E7D5B"/>
    <w:rsid w:val="000F3A7F"/>
    <w:rsid w:val="000F3DFF"/>
    <w:rsid w:val="000F46FF"/>
    <w:rsid w:val="00101E2D"/>
    <w:rsid w:val="001027A7"/>
    <w:rsid w:val="001036FA"/>
    <w:rsid w:val="00104A3B"/>
    <w:rsid w:val="001055CC"/>
    <w:rsid w:val="0010599D"/>
    <w:rsid w:val="0010640B"/>
    <w:rsid w:val="001066FD"/>
    <w:rsid w:val="00106988"/>
    <w:rsid w:val="001077E2"/>
    <w:rsid w:val="00115421"/>
    <w:rsid w:val="00115625"/>
    <w:rsid w:val="00115804"/>
    <w:rsid w:val="001159A2"/>
    <w:rsid w:val="00123820"/>
    <w:rsid w:val="0012579A"/>
    <w:rsid w:val="00131670"/>
    <w:rsid w:val="00133419"/>
    <w:rsid w:val="001349B6"/>
    <w:rsid w:val="00137B9F"/>
    <w:rsid w:val="0014051B"/>
    <w:rsid w:val="00141356"/>
    <w:rsid w:val="0014171E"/>
    <w:rsid w:val="0014307F"/>
    <w:rsid w:val="00143790"/>
    <w:rsid w:val="00144D73"/>
    <w:rsid w:val="00144E02"/>
    <w:rsid w:val="00145CB9"/>
    <w:rsid w:val="00147417"/>
    <w:rsid w:val="00147ECE"/>
    <w:rsid w:val="0015043C"/>
    <w:rsid w:val="001516FE"/>
    <w:rsid w:val="00152BBF"/>
    <w:rsid w:val="001539DD"/>
    <w:rsid w:val="001541E4"/>
    <w:rsid w:val="001551D4"/>
    <w:rsid w:val="001552D2"/>
    <w:rsid w:val="001563FD"/>
    <w:rsid w:val="001570B7"/>
    <w:rsid w:val="00167FBC"/>
    <w:rsid w:val="0017099C"/>
    <w:rsid w:val="0017198B"/>
    <w:rsid w:val="00174432"/>
    <w:rsid w:val="00176CAD"/>
    <w:rsid w:val="00185868"/>
    <w:rsid w:val="00185CF2"/>
    <w:rsid w:val="00185FDA"/>
    <w:rsid w:val="00186167"/>
    <w:rsid w:val="00186884"/>
    <w:rsid w:val="00186BB3"/>
    <w:rsid w:val="00190914"/>
    <w:rsid w:val="00192ADF"/>
    <w:rsid w:val="00194FCE"/>
    <w:rsid w:val="001967C3"/>
    <w:rsid w:val="001A1598"/>
    <w:rsid w:val="001A4BD3"/>
    <w:rsid w:val="001A4D3D"/>
    <w:rsid w:val="001A6B47"/>
    <w:rsid w:val="001A7CE6"/>
    <w:rsid w:val="001B02F5"/>
    <w:rsid w:val="001B1171"/>
    <w:rsid w:val="001B1500"/>
    <w:rsid w:val="001B1851"/>
    <w:rsid w:val="001B261A"/>
    <w:rsid w:val="001B554A"/>
    <w:rsid w:val="001B7921"/>
    <w:rsid w:val="001C2337"/>
    <w:rsid w:val="001C27A3"/>
    <w:rsid w:val="001C2C2C"/>
    <w:rsid w:val="001C316E"/>
    <w:rsid w:val="001C7FB1"/>
    <w:rsid w:val="001D018F"/>
    <w:rsid w:val="001D1A12"/>
    <w:rsid w:val="001D1AA8"/>
    <w:rsid w:val="001D2837"/>
    <w:rsid w:val="001D31CB"/>
    <w:rsid w:val="001D4E91"/>
    <w:rsid w:val="001D503A"/>
    <w:rsid w:val="001D7FD4"/>
    <w:rsid w:val="001E053E"/>
    <w:rsid w:val="001E0EA5"/>
    <w:rsid w:val="001E2D7E"/>
    <w:rsid w:val="001E2F74"/>
    <w:rsid w:val="001E6B7D"/>
    <w:rsid w:val="001E75A4"/>
    <w:rsid w:val="001F110D"/>
    <w:rsid w:val="001F23BF"/>
    <w:rsid w:val="001F30CA"/>
    <w:rsid w:val="001F36BA"/>
    <w:rsid w:val="001F4289"/>
    <w:rsid w:val="001F4EC7"/>
    <w:rsid w:val="00200822"/>
    <w:rsid w:val="00202008"/>
    <w:rsid w:val="00206AC5"/>
    <w:rsid w:val="002141DA"/>
    <w:rsid w:val="00215FD2"/>
    <w:rsid w:val="00224A7D"/>
    <w:rsid w:val="00225417"/>
    <w:rsid w:val="002351A8"/>
    <w:rsid w:val="00235344"/>
    <w:rsid w:val="002365AE"/>
    <w:rsid w:val="0024081C"/>
    <w:rsid w:val="00241034"/>
    <w:rsid w:val="00241456"/>
    <w:rsid w:val="00246303"/>
    <w:rsid w:val="002502BC"/>
    <w:rsid w:val="002525AB"/>
    <w:rsid w:val="00253D4A"/>
    <w:rsid w:val="002547C4"/>
    <w:rsid w:val="002553A8"/>
    <w:rsid w:val="00255863"/>
    <w:rsid w:val="00255FC1"/>
    <w:rsid w:val="00256B70"/>
    <w:rsid w:val="002651CB"/>
    <w:rsid w:val="00266275"/>
    <w:rsid w:val="00267413"/>
    <w:rsid w:val="002711E6"/>
    <w:rsid w:val="002742A5"/>
    <w:rsid w:val="002742FF"/>
    <w:rsid w:val="00274D93"/>
    <w:rsid w:val="00281593"/>
    <w:rsid w:val="00282505"/>
    <w:rsid w:val="00282C56"/>
    <w:rsid w:val="002853E6"/>
    <w:rsid w:val="0028557E"/>
    <w:rsid w:val="0028718F"/>
    <w:rsid w:val="0029323F"/>
    <w:rsid w:val="00296E9F"/>
    <w:rsid w:val="002A096C"/>
    <w:rsid w:val="002A0DDE"/>
    <w:rsid w:val="002A3117"/>
    <w:rsid w:val="002A6965"/>
    <w:rsid w:val="002A6A9D"/>
    <w:rsid w:val="002B05DC"/>
    <w:rsid w:val="002B1F01"/>
    <w:rsid w:val="002B25BE"/>
    <w:rsid w:val="002B387F"/>
    <w:rsid w:val="002B4E0F"/>
    <w:rsid w:val="002B50F0"/>
    <w:rsid w:val="002B679F"/>
    <w:rsid w:val="002B6898"/>
    <w:rsid w:val="002B6BAA"/>
    <w:rsid w:val="002B772C"/>
    <w:rsid w:val="002C19EC"/>
    <w:rsid w:val="002C2C36"/>
    <w:rsid w:val="002C30A3"/>
    <w:rsid w:val="002C77D7"/>
    <w:rsid w:val="002D0D70"/>
    <w:rsid w:val="002D0F19"/>
    <w:rsid w:val="002D345F"/>
    <w:rsid w:val="002D3E53"/>
    <w:rsid w:val="002D46D7"/>
    <w:rsid w:val="002E1BE5"/>
    <w:rsid w:val="002E47C9"/>
    <w:rsid w:val="002E57F7"/>
    <w:rsid w:val="002E6328"/>
    <w:rsid w:val="002E63A7"/>
    <w:rsid w:val="002E7414"/>
    <w:rsid w:val="002E7B90"/>
    <w:rsid w:val="002F2785"/>
    <w:rsid w:val="002F3132"/>
    <w:rsid w:val="002F38AF"/>
    <w:rsid w:val="002F4B8E"/>
    <w:rsid w:val="002F5095"/>
    <w:rsid w:val="002F6735"/>
    <w:rsid w:val="002F7CDC"/>
    <w:rsid w:val="00300453"/>
    <w:rsid w:val="00300C6A"/>
    <w:rsid w:val="003024AF"/>
    <w:rsid w:val="00303577"/>
    <w:rsid w:val="00303B5F"/>
    <w:rsid w:val="003077EC"/>
    <w:rsid w:val="00307B2A"/>
    <w:rsid w:val="00310A1F"/>
    <w:rsid w:val="00311F8F"/>
    <w:rsid w:val="00313064"/>
    <w:rsid w:val="00314E3C"/>
    <w:rsid w:val="00316804"/>
    <w:rsid w:val="003206B4"/>
    <w:rsid w:val="003213AA"/>
    <w:rsid w:val="00321784"/>
    <w:rsid w:val="003224DC"/>
    <w:rsid w:val="0032275F"/>
    <w:rsid w:val="00322959"/>
    <w:rsid w:val="00322A4D"/>
    <w:rsid w:val="00327A38"/>
    <w:rsid w:val="00331FD4"/>
    <w:rsid w:val="00336742"/>
    <w:rsid w:val="00344859"/>
    <w:rsid w:val="00345E97"/>
    <w:rsid w:val="003510BC"/>
    <w:rsid w:val="0035138B"/>
    <w:rsid w:val="00353DEC"/>
    <w:rsid w:val="00357852"/>
    <w:rsid w:val="003601B0"/>
    <w:rsid w:val="00362949"/>
    <w:rsid w:val="0036449A"/>
    <w:rsid w:val="00364695"/>
    <w:rsid w:val="0036497B"/>
    <w:rsid w:val="00370155"/>
    <w:rsid w:val="00372317"/>
    <w:rsid w:val="00373EAD"/>
    <w:rsid w:val="00384CE8"/>
    <w:rsid w:val="00385769"/>
    <w:rsid w:val="00386591"/>
    <w:rsid w:val="003876C1"/>
    <w:rsid w:val="00392EEE"/>
    <w:rsid w:val="003932FB"/>
    <w:rsid w:val="00395B61"/>
    <w:rsid w:val="003962B1"/>
    <w:rsid w:val="00397943"/>
    <w:rsid w:val="00397F96"/>
    <w:rsid w:val="003A01DD"/>
    <w:rsid w:val="003A1B4F"/>
    <w:rsid w:val="003A26D1"/>
    <w:rsid w:val="003A2761"/>
    <w:rsid w:val="003A4D5C"/>
    <w:rsid w:val="003B01C3"/>
    <w:rsid w:val="003B0378"/>
    <w:rsid w:val="003B0717"/>
    <w:rsid w:val="003B3097"/>
    <w:rsid w:val="003B757F"/>
    <w:rsid w:val="003B789D"/>
    <w:rsid w:val="003C024D"/>
    <w:rsid w:val="003C1C90"/>
    <w:rsid w:val="003C55E5"/>
    <w:rsid w:val="003C5613"/>
    <w:rsid w:val="003C7381"/>
    <w:rsid w:val="003D1109"/>
    <w:rsid w:val="003D1C24"/>
    <w:rsid w:val="003D314F"/>
    <w:rsid w:val="003D31F1"/>
    <w:rsid w:val="003D5AF3"/>
    <w:rsid w:val="003E12CC"/>
    <w:rsid w:val="003E19CE"/>
    <w:rsid w:val="003E2318"/>
    <w:rsid w:val="003E3864"/>
    <w:rsid w:val="003E5820"/>
    <w:rsid w:val="003E73F9"/>
    <w:rsid w:val="003F0629"/>
    <w:rsid w:val="003F4C99"/>
    <w:rsid w:val="00400E10"/>
    <w:rsid w:val="0040428F"/>
    <w:rsid w:val="004056A6"/>
    <w:rsid w:val="00406065"/>
    <w:rsid w:val="00406F8D"/>
    <w:rsid w:val="0040723D"/>
    <w:rsid w:val="00407D49"/>
    <w:rsid w:val="00407E50"/>
    <w:rsid w:val="004120D4"/>
    <w:rsid w:val="004123C7"/>
    <w:rsid w:val="004164BF"/>
    <w:rsid w:val="0041696C"/>
    <w:rsid w:val="0041711E"/>
    <w:rsid w:val="00417F1E"/>
    <w:rsid w:val="004208CF"/>
    <w:rsid w:val="00420B4F"/>
    <w:rsid w:val="00422230"/>
    <w:rsid w:val="00427B1F"/>
    <w:rsid w:val="004311A7"/>
    <w:rsid w:val="004312D2"/>
    <w:rsid w:val="00431FF7"/>
    <w:rsid w:val="004323EA"/>
    <w:rsid w:val="00432C5F"/>
    <w:rsid w:val="00432E61"/>
    <w:rsid w:val="00432E7E"/>
    <w:rsid w:val="004349B5"/>
    <w:rsid w:val="00434ACB"/>
    <w:rsid w:val="00435004"/>
    <w:rsid w:val="004414DD"/>
    <w:rsid w:val="00441CF3"/>
    <w:rsid w:val="00442A36"/>
    <w:rsid w:val="00443324"/>
    <w:rsid w:val="00444F00"/>
    <w:rsid w:val="0044664A"/>
    <w:rsid w:val="00447ACC"/>
    <w:rsid w:val="00447D17"/>
    <w:rsid w:val="00451C3F"/>
    <w:rsid w:val="00453BF6"/>
    <w:rsid w:val="00453D38"/>
    <w:rsid w:val="00454D13"/>
    <w:rsid w:val="00456BB9"/>
    <w:rsid w:val="00456CFF"/>
    <w:rsid w:val="004604EA"/>
    <w:rsid w:val="00463EEE"/>
    <w:rsid w:val="00467822"/>
    <w:rsid w:val="00471D77"/>
    <w:rsid w:val="00474715"/>
    <w:rsid w:val="0047481A"/>
    <w:rsid w:val="00474D45"/>
    <w:rsid w:val="004817FC"/>
    <w:rsid w:val="004819C5"/>
    <w:rsid w:val="00482E4B"/>
    <w:rsid w:val="00483A57"/>
    <w:rsid w:val="00485E63"/>
    <w:rsid w:val="004860FF"/>
    <w:rsid w:val="00487559"/>
    <w:rsid w:val="004905EE"/>
    <w:rsid w:val="00491CC9"/>
    <w:rsid w:val="00492A57"/>
    <w:rsid w:val="004935E9"/>
    <w:rsid w:val="00493B87"/>
    <w:rsid w:val="0049562C"/>
    <w:rsid w:val="00495A06"/>
    <w:rsid w:val="00496A0E"/>
    <w:rsid w:val="004A2005"/>
    <w:rsid w:val="004A27F8"/>
    <w:rsid w:val="004A2CFA"/>
    <w:rsid w:val="004A78C1"/>
    <w:rsid w:val="004B35B6"/>
    <w:rsid w:val="004B49F9"/>
    <w:rsid w:val="004B52EB"/>
    <w:rsid w:val="004C1D35"/>
    <w:rsid w:val="004C24BA"/>
    <w:rsid w:val="004C7BA3"/>
    <w:rsid w:val="004D35E7"/>
    <w:rsid w:val="004D541A"/>
    <w:rsid w:val="004D7378"/>
    <w:rsid w:val="004D78C9"/>
    <w:rsid w:val="004E039C"/>
    <w:rsid w:val="004E16B7"/>
    <w:rsid w:val="004E21DE"/>
    <w:rsid w:val="004E4938"/>
    <w:rsid w:val="004E4B30"/>
    <w:rsid w:val="004E57C2"/>
    <w:rsid w:val="004F2DFA"/>
    <w:rsid w:val="004F387B"/>
    <w:rsid w:val="004F6DD7"/>
    <w:rsid w:val="00500758"/>
    <w:rsid w:val="00501171"/>
    <w:rsid w:val="00501DD9"/>
    <w:rsid w:val="005021A1"/>
    <w:rsid w:val="00503A80"/>
    <w:rsid w:val="0050430A"/>
    <w:rsid w:val="00505711"/>
    <w:rsid w:val="00506581"/>
    <w:rsid w:val="005102AE"/>
    <w:rsid w:val="00510DC7"/>
    <w:rsid w:val="0051253A"/>
    <w:rsid w:val="00513B38"/>
    <w:rsid w:val="00513FA1"/>
    <w:rsid w:val="005140D0"/>
    <w:rsid w:val="005152D9"/>
    <w:rsid w:val="005161E1"/>
    <w:rsid w:val="00521740"/>
    <w:rsid w:val="00522019"/>
    <w:rsid w:val="00522B71"/>
    <w:rsid w:val="005237E9"/>
    <w:rsid w:val="00524B44"/>
    <w:rsid w:val="00527759"/>
    <w:rsid w:val="00527DC6"/>
    <w:rsid w:val="00531FE2"/>
    <w:rsid w:val="00534962"/>
    <w:rsid w:val="0053560C"/>
    <w:rsid w:val="00541B30"/>
    <w:rsid w:val="00542586"/>
    <w:rsid w:val="00544491"/>
    <w:rsid w:val="005573CE"/>
    <w:rsid w:val="00557A68"/>
    <w:rsid w:val="0056024C"/>
    <w:rsid w:val="005632DD"/>
    <w:rsid w:val="0056464D"/>
    <w:rsid w:val="00564A71"/>
    <w:rsid w:val="00570570"/>
    <w:rsid w:val="00571CB7"/>
    <w:rsid w:val="0057220F"/>
    <w:rsid w:val="00572B93"/>
    <w:rsid w:val="00572C61"/>
    <w:rsid w:val="00573E55"/>
    <w:rsid w:val="00575353"/>
    <w:rsid w:val="00575F96"/>
    <w:rsid w:val="00576D59"/>
    <w:rsid w:val="00577220"/>
    <w:rsid w:val="00580300"/>
    <w:rsid w:val="00587B9A"/>
    <w:rsid w:val="005929B3"/>
    <w:rsid w:val="00594286"/>
    <w:rsid w:val="00596762"/>
    <w:rsid w:val="00596784"/>
    <w:rsid w:val="00596CB1"/>
    <w:rsid w:val="00597388"/>
    <w:rsid w:val="005979CD"/>
    <w:rsid w:val="005B05C4"/>
    <w:rsid w:val="005B0751"/>
    <w:rsid w:val="005B1930"/>
    <w:rsid w:val="005B2FBB"/>
    <w:rsid w:val="005B4B33"/>
    <w:rsid w:val="005B50F1"/>
    <w:rsid w:val="005B5F7F"/>
    <w:rsid w:val="005B65D5"/>
    <w:rsid w:val="005B6F70"/>
    <w:rsid w:val="005B71C5"/>
    <w:rsid w:val="005C101D"/>
    <w:rsid w:val="005C1D20"/>
    <w:rsid w:val="005C2249"/>
    <w:rsid w:val="005C3B01"/>
    <w:rsid w:val="005C46B9"/>
    <w:rsid w:val="005C6230"/>
    <w:rsid w:val="005D0BD0"/>
    <w:rsid w:val="005D2796"/>
    <w:rsid w:val="005D3390"/>
    <w:rsid w:val="005D3A35"/>
    <w:rsid w:val="005D6F0E"/>
    <w:rsid w:val="005D7359"/>
    <w:rsid w:val="005E199C"/>
    <w:rsid w:val="005E1C5D"/>
    <w:rsid w:val="005E419D"/>
    <w:rsid w:val="005E5F4C"/>
    <w:rsid w:val="005E6B70"/>
    <w:rsid w:val="005F0925"/>
    <w:rsid w:val="005F1AB3"/>
    <w:rsid w:val="005F1EE8"/>
    <w:rsid w:val="005F20F4"/>
    <w:rsid w:val="005F2C87"/>
    <w:rsid w:val="005F2CFA"/>
    <w:rsid w:val="005F5317"/>
    <w:rsid w:val="005F5D9F"/>
    <w:rsid w:val="005F63F7"/>
    <w:rsid w:val="00602801"/>
    <w:rsid w:val="0060414A"/>
    <w:rsid w:val="00604EEA"/>
    <w:rsid w:val="006103F7"/>
    <w:rsid w:val="00612C5D"/>
    <w:rsid w:val="00614221"/>
    <w:rsid w:val="006149F4"/>
    <w:rsid w:val="00614C6F"/>
    <w:rsid w:val="00614FC2"/>
    <w:rsid w:val="00615D45"/>
    <w:rsid w:val="00615F86"/>
    <w:rsid w:val="00620593"/>
    <w:rsid w:val="00623AAD"/>
    <w:rsid w:val="00625C08"/>
    <w:rsid w:val="006269BC"/>
    <w:rsid w:val="00630AEF"/>
    <w:rsid w:val="0063128D"/>
    <w:rsid w:val="0063425D"/>
    <w:rsid w:val="00634CC0"/>
    <w:rsid w:val="00641434"/>
    <w:rsid w:val="00643D4D"/>
    <w:rsid w:val="0064487B"/>
    <w:rsid w:val="00644CD1"/>
    <w:rsid w:val="00645908"/>
    <w:rsid w:val="00646133"/>
    <w:rsid w:val="006463E3"/>
    <w:rsid w:val="00647334"/>
    <w:rsid w:val="00647C54"/>
    <w:rsid w:val="0065139A"/>
    <w:rsid w:val="00652040"/>
    <w:rsid w:val="00655D16"/>
    <w:rsid w:val="00656B66"/>
    <w:rsid w:val="006607C5"/>
    <w:rsid w:val="0066137E"/>
    <w:rsid w:val="00662CDD"/>
    <w:rsid w:val="006630FD"/>
    <w:rsid w:val="00663E94"/>
    <w:rsid w:val="0066474E"/>
    <w:rsid w:val="006656FA"/>
    <w:rsid w:val="006670CE"/>
    <w:rsid w:val="0066791C"/>
    <w:rsid w:val="006723EE"/>
    <w:rsid w:val="006725EA"/>
    <w:rsid w:val="00672662"/>
    <w:rsid w:val="00672D0E"/>
    <w:rsid w:val="00674ADA"/>
    <w:rsid w:val="00676C8C"/>
    <w:rsid w:val="00680AB8"/>
    <w:rsid w:val="00682FFD"/>
    <w:rsid w:val="00684484"/>
    <w:rsid w:val="006847EC"/>
    <w:rsid w:val="00691917"/>
    <w:rsid w:val="00692F30"/>
    <w:rsid w:val="00692F70"/>
    <w:rsid w:val="00697D3B"/>
    <w:rsid w:val="006A24C1"/>
    <w:rsid w:val="006A4FCB"/>
    <w:rsid w:val="006A500C"/>
    <w:rsid w:val="006A5059"/>
    <w:rsid w:val="006A7400"/>
    <w:rsid w:val="006A7BDD"/>
    <w:rsid w:val="006A7D51"/>
    <w:rsid w:val="006B0A4F"/>
    <w:rsid w:val="006B0B87"/>
    <w:rsid w:val="006B13DF"/>
    <w:rsid w:val="006B161E"/>
    <w:rsid w:val="006B2F9D"/>
    <w:rsid w:val="006B5C4B"/>
    <w:rsid w:val="006B6101"/>
    <w:rsid w:val="006C169D"/>
    <w:rsid w:val="006C2C8E"/>
    <w:rsid w:val="006C6067"/>
    <w:rsid w:val="006D040A"/>
    <w:rsid w:val="006D3B30"/>
    <w:rsid w:val="006D7D7F"/>
    <w:rsid w:val="006E684F"/>
    <w:rsid w:val="006E7F1C"/>
    <w:rsid w:val="006F2DCA"/>
    <w:rsid w:val="006F352A"/>
    <w:rsid w:val="006F3550"/>
    <w:rsid w:val="006F5895"/>
    <w:rsid w:val="007007E4"/>
    <w:rsid w:val="00700DE2"/>
    <w:rsid w:val="00701BE4"/>
    <w:rsid w:val="007041BE"/>
    <w:rsid w:val="00704827"/>
    <w:rsid w:val="00704B78"/>
    <w:rsid w:val="00711FD8"/>
    <w:rsid w:val="00712A90"/>
    <w:rsid w:val="00712E31"/>
    <w:rsid w:val="00714255"/>
    <w:rsid w:val="007176C9"/>
    <w:rsid w:val="00721FCA"/>
    <w:rsid w:val="00724691"/>
    <w:rsid w:val="00726CAB"/>
    <w:rsid w:val="007279A0"/>
    <w:rsid w:val="00727AD7"/>
    <w:rsid w:val="0073025F"/>
    <w:rsid w:val="00732973"/>
    <w:rsid w:val="007357BE"/>
    <w:rsid w:val="00735D05"/>
    <w:rsid w:val="00740391"/>
    <w:rsid w:val="0074245A"/>
    <w:rsid w:val="007424B5"/>
    <w:rsid w:val="00743E13"/>
    <w:rsid w:val="00745C2C"/>
    <w:rsid w:val="0074615D"/>
    <w:rsid w:val="00747C3F"/>
    <w:rsid w:val="007504D1"/>
    <w:rsid w:val="00752ED5"/>
    <w:rsid w:val="007541E0"/>
    <w:rsid w:val="00755CE7"/>
    <w:rsid w:val="007576D6"/>
    <w:rsid w:val="00760428"/>
    <w:rsid w:val="007610CC"/>
    <w:rsid w:val="007620C9"/>
    <w:rsid w:val="00770436"/>
    <w:rsid w:val="0077140F"/>
    <w:rsid w:val="007718EC"/>
    <w:rsid w:val="00771D80"/>
    <w:rsid w:val="00772228"/>
    <w:rsid w:val="00774C41"/>
    <w:rsid w:val="00775019"/>
    <w:rsid w:val="007752AB"/>
    <w:rsid w:val="0077755D"/>
    <w:rsid w:val="00777E53"/>
    <w:rsid w:val="007806B1"/>
    <w:rsid w:val="00783E32"/>
    <w:rsid w:val="00784B2F"/>
    <w:rsid w:val="0078793D"/>
    <w:rsid w:val="00791F64"/>
    <w:rsid w:val="007929F5"/>
    <w:rsid w:val="00797040"/>
    <w:rsid w:val="007A0CC8"/>
    <w:rsid w:val="007A1440"/>
    <w:rsid w:val="007A16DB"/>
    <w:rsid w:val="007A234B"/>
    <w:rsid w:val="007A3A84"/>
    <w:rsid w:val="007A4EA5"/>
    <w:rsid w:val="007A6B1D"/>
    <w:rsid w:val="007B1B0D"/>
    <w:rsid w:val="007B585A"/>
    <w:rsid w:val="007B6114"/>
    <w:rsid w:val="007B66F1"/>
    <w:rsid w:val="007B6DD0"/>
    <w:rsid w:val="007B717C"/>
    <w:rsid w:val="007C23BE"/>
    <w:rsid w:val="007C25E8"/>
    <w:rsid w:val="007C273F"/>
    <w:rsid w:val="007C2B7D"/>
    <w:rsid w:val="007C3AE8"/>
    <w:rsid w:val="007C602A"/>
    <w:rsid w:val="007C7C68"/>
    <w:rsid w:val="007D06F3"/>
    <w:rsid w:val="007D28F4"/>
    <w:rsid w:val="007D4E8D"/>
    <w:rsid w:val="007D742A"/>
    <w:rsid w:val="007E02B4"/>
    <w:rsid w:val="007E187D"/>
    <w:rsid w:val="007E32D5"/>
    <w:rsid w:val="007E70C4"/>
    <w:rsid w:val="007F2CAD"/>
    <w:rsid w:val="007F4E24"/>
    <w:rsid w:val="007F6879"/>
    <w:rsid w:val="00800431"/>
    <w:rsid w:val="0080283D"/>
    <w:rsid w:val="00805CFC"/>
    <w:rsid w:val="00806986"/>
    <w:rsid w:val="00806ED9"/>
    <w:rsid w:val="008102ED"/>
    <w:rsid w:val="00811F40"/>
    <w:rsid w:val="0081303E"/>
    <w:rsid w:val="00813EC7"/>
    <w:rsid w:val="00814398"/>
    <w:rsid w:val="00814B72"/>
    <w:rsid w:val="0082049E"/>
    <w:rsid w:val="00820EC5"/>
    <w:rsid w:val="0082218C"/>
    <w:rsid w:val="00822E73"/>
    <w:rsid w:val="00823494"/>
    <w:rsid w:val="00825428"/>
    <w:rsid w:val="00825D7E"/>
    <w:rsid w:val="00826ECF"/>
    <w:rsid w:val="00831637"/>
    <w:rsid w:val="008324ED"/>
    <w:rsid w:val="00833A70"/>
    <w:rsid w:val="008340BB"/>
    <w:rsid w:val="00836758"/>
    <w:rsid w:val="008408E0"/>
    <w:rsid w:val="0084197F"/>
    <w:rsid w:val="00844799"/>
    <w:rsid w:val="008455B4"/>
    <w:rsid w:val="00846D84"/>
    <w:rsid w:val="00850A6D"/>
    <w:rsid w:val="00851029"/>
    <w:rsid w:val="00855125"/>
    <w:rsid w:val="00856A34"/>
    <w:rsid w:val="00856ABF"/>
    <w:rsid w:val="008600DA"/>
    <w:rsid w:val="00861C94"/>
    <w:rsid w:val="00862424"/>
    <w:rsid w:val="00862F6F"/>
    <w:rsid w:val="00863AFC"/>
    <w:rsid w:val="0086499B"/>
    <w:rsid w:val="0086707B"/>
    <w:rsid w:val="0087139B"/>
    <w:rsid w:val="00872E97"/>
    <w:rsid w:val="008739A5"/>
    <w:rsid w:val="00874B16"/>
    <w:rsid w:val="00875246"/>
    <w:rsid w:val="0087705C"/>
    <w:rsid w:val="00881249"/>
    <w:rsid w:val="00881C26"/>
    <w:rsid w:val="00881F06"/>
    <w:rsid w:val="00883C78"/>
    <w:rsid w:val="0089349B"/>
    <w:rsid w:val="00894371"/>
    <w:rsid w:val="008948E3"/>
    <w:rsid w:val="00895730"/>
    <w:rsid w:val="00895967"/>
    <w:rsid w:val="008962D2"/>
    <w:rsid w:val="0089656D"/>
    <w:rsid w:val="00897633"/>
    <w:rsid w:val="008A763B"/>
    <w:rsid w:val="008B15D8"/>
    <w:rsid w:val="008B20DB"/>
    <w:rsid w:val="008B2169"/>
    <w:rsid w:val="008B515A"/>
    <w:rsid w:val="008B75D2"/>
    <w:rsid w:val="008C0030"/>
    <w:rsid w:val="008C0A9D"/>
    <w:rsid w:val="008C14C0"/>
    <w:rsid w:val="008C27DC"/>
    <w:rsid w:val="008C4A1B"/>
    <w:rsid w:val="008C4CD4"/>
    <w:rsid w:val="008C6A26"/>
    <w:rsid w:val="008D0C5D"/>
    <w:rsid w:val="008D3873"/>
    <w:rsid w:val="008D736C"/>
    <w:rsid w:val="008D7981"/>
    <w:rsid w:val="008D7F43"/>
    <w:rsid w:val="008E0FC0"/>
    <w:rsid w:val="008E33C5"/>
    <w:rsid w:val="008E3809"/>
    <w:rsid w:val="008E38E5"/>
    <w:rsid w:val="008E4A90"/>
    <w:rsid w:val="008F3283"/>
    <w:rsid w:val="008F556E"/>
    <w:rsid w:val="008F6BC6"/>
    <w:rsid w:val="00903AC2"/>
    <w:rsid w:val="00905E91"/>
    <w:rsid w:val="00913504"/>
    <w:rsid w:val="00913641"/>
    <w:rsid w:val="009149FC"/>
    <w:rsid w:val="00915D1D"/>
    <w:rsid w:val="00916370"/>
    <w:rsid w:val="00921C2C"/>
    <w:rsid w:val="009220F9"/>
    <w:rsid w:val="009238A0"/>
    <w:rsid w:val="009249F3"/>
    <w:rsid w:val="00926A6F"/>
    <w:rsid w:val="00934B04"/>
    <w:rsid w:val="00935F0C"/>
    <w:rsid w:val="00936AC4"/>
    <w:rsid w:val="00936C0B"/>
    <w:rsid w:val="00937B4B"/>
    <w:rsid w:val="00941098"/>
    <w:rsid w:val="00942840"/>
    <w:rsid w:val="00943F23"/>
    <w:rsid w:val="009508FB"/>
    <w:rsid w:val="00951101"/>
    <w:rsid w:val="00951391"/>
    <w:rsid w:val="00952510"/>
    <w:rsid w:val="00955454"/>
    <w:rsid w:val="009605A2"/>
    <w:rsid w:val="00961671"/>
    <w:rsid w:val="00962D59"/>
    <w:rsid w:val="0096320B"/>
    <w:rsid w:val="0096507B"/>
    <w:rsid w:val="00965A50"/>
    <w:rsid w:val="00970809"/>
    <w:rsid w:val="00970BA2"/>
    <w:rsid w:val="00971742"/>
    <w:rsid w:val="00973084"/>
    <w:rsid w:val="00974EB5"/>
    <w:rsid w:val="00975AC8"/>
    <w:rsid w:val="00977D4A"/>
    <w:rsid w:val="00977EE9"/>
    <w:rsid w:val="00981A35"/>
    <w:rsid w:val="00981B88"/>
    <w:rsid w:val="009827EF"/>
    <w:rsid w:val="009847E9"/>
    <w:rsid w:val="00985495"/>
    <w:rsid w:val="009863BF"/>
    <w:rsid w:val="00986B05"/>
    <w:rsid w:val="0099072B"/>
    <w:rsid w:val="00991FBA"/>
    <w:rsid w:val="00995CAE"/>
    <w:rsid w:val="009966CF"/>
    <w:rsid w:val="00996714"/>
    <w:rsid w:val="009978CC"/>
    <w:rsid w:val="00997E81"/>
    <w:rsid w:val="009A02D8"/>
    <w:rsid w:val="009A07AB"/>
    <w:rsid w:val="009A236B"/>
    <w:rsid w:val="009A2D10"/>
    <w:rsid w:val="009A2D22"/>
    <w:rsid w:val="009A71A5"/>
    <w:rsid w:val="009B0622"/>
    <w:rsid w:val="009B0657"/>
    <w:rsid w:val="009B41A2"/>
    <w:rsid w:val="009B58A3"/>
    <w:rsid w:val="009B5E42"/>
    <w:rsid w:val="009B7A82"/>
    <w:rsid w:val="009C0CBE"/>
    <w:rsid w:val="009C1F7D"/>
    <w:rsid w:val="009C473B"/>
    <w:rsid w:val="009C6487"/>
    <w:rsid w:val="009D0623"/>
    <w:rsid w:val="009D1797"/>
    <w:rsid w:val="009D235B"/>
    <w:rsid w:val="009D76A3"/>
    <w:rsid w:val="009E16C6"/>
    <w:rsid w:val="009E2660"/>
    <w:rsid w:val="009E3ACF"/>
    <w:rsid w:val="009E3EEC"/>
    <w:rsid w:val="009E4172"/>
    <w:rsid w:val="009E5391"/>
    <w:rsid w:val="009E6B55"/>
    <w:rsid w:val="009F19C6"/>
    <w:rsid w:val="009F35D0"/>
    <w:rsid w:val="009F36BC"/>
    <w:rsid w:val="009F6A7F"/>
    <w:rsid w:val="009F7C08"/>
    <w:rsid w:val="00A0096D"/>
    <w:rsid w:val="00A00B3F"/>
    <w:rsid w:val="00A016A4"/>
    <w:rsid w:val="00A01808"/>
    <w:rsid w:val="00A01DA1"/>
    <w:rsid w:val="00A048DC"/>
    <w:rsid w:val="00A0504B"/>
    <w:rsid w:val="00A05863"/>
    <w:rsid w:val="00A05A0E"/>
    <w:rsid w:val="00A05B07"/>
    <w:rsid w:val="00A07747"/>
    <w:rsid w:val="00A1060C"/>
    <w:rsid w:val="00A13529"/>
    <w:rsid w:val="00A13B70"/>
    <w:rsid w:val="00A13F17"/>
    <w:rsid w:val="00A15CB9"/>
    <w:rsid w:val="00A16397"/>
    <w:rsid w:val="00A16575"/>
    <w:rsid w:val="00A21224"/>
    <w:rsid w:val="00A23256"/>
    <w:rsid w:val="00A23326"/>
    <w:rsid w:val="00A2431E"/>
    <w:rsid w:val="00A26EAA"/>
    <w:rsid w:val="00A271F5"/>
    <w:rsid w:val="00A27278"/>
    <w:rsid w:val="00A27885"/>
    <w:rsid w:val="00A27B8E"/>
    <w:rsid w:val="00A32438"/>
    <w:rsid w:val="00A33A17"/>
    <w:rsid w:val="00A33D1E"/>
    <w:rsid w:val="00A348E3"/>
    <w:rsid w:val="00A34DA1"/>
    <w:rsid w:val="00A34E07"/>
    <w:rsid w:val="00A35CCA"/>
    <w:rsid w:val="00A37D5F"/>
    <w:rsid w:val="00A4107D"/>
    <w:rsid w:val="00A43EE5"/>
    <w:rsid w:val="00A45215"/>
    <w:rsid w:val="00A47A48"/>
    <w:rsid w:val="00A50526"/>
    <w:rsid w:val="00A51825"/>
    <w:rsid w:val="00A53951"/>
    <w:rsid w:val="00A55B78"/>
    <w:rsid w:val="00A56581"/>
    <w:rsid w:val="00A57360"/>
    <w:rsid w:val="00A575BD"/>
    <w:rsid w:val="00A6120D"/>
    <w:rsid w:val="00A630DB"/>
    <w:rsid w:val="00A63A27"/>
    <w:rsid w:val="00A643B2"/>
    <w:rsid w:val="00A64AC3"/>
    <w:rsid w:val="00A64B5E"/>
    <w:rsid w:val="00A67162"/>
    <w:rsid w:val="00A71510"/>
    <w:rsid w:val="00A75DC9"/>
    <w:rsid w:val="00A81CFB"/>
    <w:rsid w:val="00A84987"/>
    <w:rsid w:val="00A85712"/>
    <w:rsid w:val="00A87B57"/>
    <w:rsid w:val="00A9124D"/>
    <w:rsid w:val="00A919EC"/>
    <w:rsid w:val="00A923D7"/>
    <w:rsid w:val="00A9259B"/>
    <w:rsid w:val="00A9497C"/>
    <w:rsid w:val="00A95614"/>
    <w:rsid w:val="00AA0156"/>
    <w:rsid w:val="00AA111C"/>
    <w:rsid w:val="00AA4980"/>
    <w:rsid w:val="00AA7EF7"/>
    <w:rsid w:val="00AB1DB4"/>
    <w:rsid w:val="00AB1E0D"/>
    <w:rsid w:val="00AB2131"/>
    <w:rsid w:val="00AB5126"/>
    <w:rsid w:val="00AC085D"/>
    <w:rsid w:val="00AC5DE6"/>
    <w:rsid w:val="00AC7B6B"/>
    <w:rsid w:val="00AC7C0D"/>
    <w:rsid w:val="00AD08B0"/>
    <w:rsid w:val="00AD1564"/>
    <w:rsid w:val="00AD3C54"/>
    <w:rsid w:val="00AD3F6F"/>
    <w:rsid w:val="00AD416B"/>
    <w:rsid w:val="00AD4CC8"/>
    <w:rsid w:val="00AD523D"/>
    <w:rsid w:val="00AD78E6"/>
    <w:rsid w:val="00AE1331"/>
    <w:rsid w:val="00AE1A16"/>
    <w:rsid w:val="00AE48C0"/>
    <w:rsid w:val="00AE71FB"/>
    <w:rsid w:val="00AF08D0"/>
    <w:rsid w:val="00AF3B0A"/>
    <w:rsid w:val="00AF4271"/>
    <w:rsid w:val="00AF4674"/>
    <w:rsid w:val="00AF4761"/>
    <w:rsid w:val="00AF7B4E"/>
    <w:rsid w:val="00B01045"/>
    <w:rsid w:val="00B01C6E"/>
    <w:rsid w:val="00B03570"/>
    <w:rsid w:val="00B06323"/>
    <w:rsid w:val="00B074E4"/>
    <w:rsid w:val="00B10627"/>
    <w:rsid w:val="00B11888"/>
    <w:rsid w:val="00B12196"/>
    <w:rsid w:val="00B14815"/>
    <w:rsid w:val="00B1639E"/>
    <w:rsid w:val="00B2212C"/>
    <w:rsid w:val="00B22AFF"/>
    <w:rsid w:val="00B2300D"/>
    <w:rsid w:val="00B24332"/>
    <w:rsid w:val="00B322C7"/>
    <w:rsid w:val="00B32559"/>
    <w:rsid w:val="00B33D0A"/>
    <w:rsid w:val="00B34613"/>
    <w:rsid w:val="00B3489C"/>
    <w:rsid w:val="00B35D36"/>
    <w:rsid w:val="00B36A19"/>
    <w:rsid w:val="00B36CD3"/>
    <w:rsid w:val="00B37520"/>
    <w:rsid w:val="00B40AB8"/>
    <w:rsid w:val="00B40E7F"/>
    <w:rsid w:val="00B41EFE"/>
    <w:rsid w:val="00B42E12"/>
    <w:rsid w:val="00B50E66"/>
    <w:rsid w:val="00B5238B"/>
    <w:rsid w:val="00B5400F"/>
    <w:rsid w:val="00B54A93"/>
    <w:rsid w:val="00B54BB7"/>
    <w:rsid w:val="00B55B3D"/>
    <w:rsid w:val="00B56447"/>
    <w:rsid w:val="00B630C8"/>
    <w:rsid w:val="00B63B20"/>
    <w:rsid w:val="00B642AB"/>
    <w:rsid w:val="00B64D91"/>
    <w:rsid w:val="00B667B0"/>
    <w:rsid w:val="00B668FB"/>
    <w:rsid w:val="00B675C3"/>
    <w:rsid w:val="00B7110B"/>
    <w:rsid w:val="00B71D23"/>
    <w:rsid w:val="00B724CD"/>
    <w:rsid w:val="00B7436B"/>
    <w:rsid w:val="00B75580"/>
    <w:rsid w:val="00B7626D"/>
    <w:rsid w:val="00B81D9A"/>
    <w:rsid w:val="00B82659"/>
    <w:rsid w:val="00B849FA"/>
    <w:rsid w:val="00B87285"/>
    <w:rsid w:val="00B87A02"/>
    <w:rsid w:val="00B91B33"/>
    <w:rsid w:val="00B93762"/>
    <w:rsid w:val="00B94A8E"/>
    <w:rsid w:val="00B96CC5"/>
    <w:rsid w:val="00B97424"/>
    <w:rsid w:val="00B9769F"/>
    <w:rsid w:val="00B97E63"/>
    <w:rsid w:val="00BA0E83"/>
    <w:rsid w:val="00BA1C41"/>
    <w:rsid w:val="00BA5569"/>
    <w:rsid w:val="00BA5D1B"/>
    <w:rsid w:val="00BA7254"/>
    <w:rsid w:val="00BB0F66"/>
    <w:rsid w:val="00BB3DE4"/>
    <w:rsid w:val="00BB44DC"/>
    <w:rsid w:val="00BB598C"/>
    <w:rsid w:val="00BB5F9E"/>
    <w:rsid w:val="00BC3762"/>
    <w:rsid w:val="00BC380C"/>
    <w:rsid w:val="00BC38DA"/>
    <w:rsid w:val="00BC39DA"/>
    <w:rsid w:val="00BC3E3F"/>
    <w:rsid w:val="00BC5315"/>
    <w:rsid w:val="00BC542A"/>
    <w:rsid w:val="00BC7BBB"/>
    <w:rsid w:val="00BD2D81"/>
    <w:rsid w:val="00BD2FD0"/>
    <w:rsid w:val="00BD337A"/>
    <w:rsid w:val="00BD5249"/>
    <w:rsid w:val="00BD54CC"/>
    <w:rsid w:val="00BD63DF"/>
    <w:rsid w:val="00BD7427"/>
    <w:rsid w:val="00BD774E"/>
    <w:rsid w:val="00BD7B80"/>
    <w:rsid w:val="00BE00F8"/>
    <w:rsid w:val="00BE0C6E"/>
    <w:rsid w:val="00BE3283"/>
    <w:rsid w:val="00BE3AB0"/>
    <w:rsid w:val="00BE68A2"/>
    <w:rsid w:val="00BE71B7"/>
    <w:rsid w:val="00BF3010"/>
    <w:rsid w:val="00BF3AE3"/>
    <w:rsid w:val="00BF5127"/>
    <w:rsid w:val="00BF6F7D"/>
    <w:rsid w:val="00C016B3"/>
    <w:rsid w:val="00C01B4C"/>
    <w:rsid w:val="00C02005"/>
    <w:rsid w:val="00C021F5"/>
    <w:rsid w:val="00C05C0C"/>
    <w:rsid w:val="00C07800"/>
    <w:rsid w:val="00C108F2"/>
    <w:rsid w:val="00C133EB"/>
    <w:rsid w:val="00C14A49"/>
    <w:rsid w:val="00C15222"/>
    <w:rsid w:val="00C15616"/>
    <w:rsid w:val="00C16192"/>
    <w:rsid w:val="00C16701"/>
    <w:rsid w:val="00C16BB8"/>
    <w:rsid w:val="00C17365"/>
    <w:rsid w:val="00C178C9"/>
    <w:rsid w:val="00C20A29"/>
    <w:rsid w:val="00C20A92"/>
    <w:rsid w:val="00C216A1"/>
    <w:rsid w:val="00C24C13"/>
    <w:rsid w:val="00C252B1"/>
    <w:rsid w:val="00C25F4D"/>
    <w:rsid w:val="00C26143"/>
    <w:rsid w:val="00C26520"/>
    <w:rsid w:val="00C2686F"/>
    <w:rsid w:val="00C3032F"/>
    <w:rsid w:val="00C30928"/>
    <w:rsid w:val="00C31E68"/>
    <w:rsid w:val="00C31EDF"/>
    <w:rsid w:val="00C329D9"/>
    <w:rsid w:val="00C32B42"/>
    <w:rsid w:val="00C34292"/>
    <w:rsid w:val="00C3493F"/>
    <w:rsid w:val="00C35A5A"/>
    <w:rsid w:val="00C36375"/>
    <w:rsid w:val="00C37857"/>
    <w:rsid w:val="00C41E8C"/>
    <w:rsid w:val="00C42D0D"/>
    <w:rsid w:val="00C44259"/>
    <w:rsid w:val="00C465BA"/>
    <w:rsid w:val="00C46C0F"/>
    <w:rsid w:val="00C47A54"/>
    <w:rsid w:val="00C502E1"/>
    <w:rsid w:val="00C5377B"/>
    <w:rsid w:val="00C53CF6"/>
    <w:rsid w:val="00C542C2"/>
    <w:rsid w:val="00C54435"/>
    <w:rsid w:val="00C56187"/>
    <w:rsid w:val="00C57D58"/>
    <w:rsid w:val="00C610E9"/>
    <w:rsid w:val="00C61E5F"/>
    <w:rsid w:val="00C61EDF"/>
    <w:rsid w:val="00C61FE4"/>
    <w:rsid w:val="00C72794"/>
    <w:rsid w:val="00C7575C"/>
    <w:rsid w:val="00C758DB"/>
    <w:rsid w:val="00C77D53"/>
    <w:rsid w:val="00C804B9"/>
    <w:rsid w:val="00C8793C"/>
    <w:rsid w:val="00C87E1A"/>
    <w:rsid w:val="00C94D0A"/>
    <w:rsid w:val="00C95FA8"/>
    <w:rsid w:val="00C9685C"/>
    <w:rsid w:val="00C969CE"/>
    <w:rsid w:val="00C96A2F"/>
    <w:rsid w:val="00CA0294"/>
    <w:rsid w:val="00CA0F43"/>
    <w:rsid w:val="00CA35BA"/>
    <w:rsid w:val="00CA5D85"/>
    <w:rsid w:val="00CA7801"/>
    <w:rsid w:val="00CB24E4"/>
    <w:rsid w:val="00CB42DF"/>
    <w:rsid w:val="00CB71CD"/>
    <w:rsid w:val="00CB72DA"/>
    <w:rsid w:val="00CB7A66"/>
    <w:rsid w:val="00CC1966"/>
    <w:rsid w:val="00CC4D91"/>
    <w:rsid w:val="00CD3AEF"/>
    <w:rsid w:val="00CD4B98"/>
    <w:rsid w:val="00CD63FC"/>
    <w:rsid w:val="00CD6AE3"/>
    <w:rsid w:val="00CD7C31"/>
    <w:rsid w:val="00CE4692"/>
    <w:rsid w:val="00CE48DE"/>
    <w:rsid w:val="00CE58E4"/>
    <w:rsid w:val="00CE6D23"/>
    <w:rsid w:val="00CE76D2"/>
    <w:rsid w:val="00CE7818"/>
    <w:rsid w:val="00CF07DF"/>
    <w:rsid w:val="00CF1C77"/>
    <w:rsid w:val="00CF4321"/>
    <w:rsid w:val="00D01C2B"/>
    <w:rsid w:val="00D048C0"/>
    <w:rsid w:val="00D06294"/>
    <w:rsid w:val="00D1114A"/>
    <w:rsid w:val="00D12B2A"/>
    <w:rsid w:val="00D1360E"/>
    <w:rsid w:val="00D14A1C"/>
    <w:rsid w:val="00D17563"/>
    <w:rsid w:val="00D17D28"/>
    <w:rsid w:val="00D20F78"/>
    <w:rsid w:val="00D22E41"/>
    <w:rsid w:val="00D313EE"/>
    <w:rsid w:val="00D31A98"/>
    <w:rsid w:val="00D32A1A"/>
    <w:rsid w:val="00D3447B"/>
    <w:rsid w:val="00D349E0"/>
    <w:rsid w:val="00D34CD4"/>
    <w:rsid w:val="00D36CD6"/>
    <w:rsid w:val="00D40A27"/>
    <w:rsid w:val="00D41433"/>
    <w:rsid w:val="00D422D0"/>
    <w:rsid w:val="00D43F07"/>
    <w:rsid w:val="00D44F76"/>
    <w:rsid w:val="00D457B1"/>
    <w:rsid w:val="00D4656B"/>
    <w:rsid w:val="00D4713D"/>
    <w:rsid w:val="00D5173B"/>
    <w:rsid w:val="00D56DA0"/>
    <w:rsid w:val="00D56DDF"/>
    <w:rsid w:val="00D57A64"/>
    <w:rsid w:val="00D62DB0"/>
    <w:rsid w:val="00D63215"/>
    <w:rsid w:val="00D64A57"/>
    <w:rsid w:val="00D66B24"/>
    <w:rsid w:val="00D67AE7"/>
    <w:rsid w:val="00D7098F"/>
    <w:rsid w:val="00D71A9F"/>
    <w:rsid w:val="00D73004"/>
    <w:rsid w:val="00D73D57"/>
    <w:rsid w:val="00D75A66"/>
    <w:rsid w:val="00D75C8B"/>
    <w:rsid w:val="00D76D50"/>
    <w:rsid w:val="00D817BB"/>
    <w:rsid w:val="00D8372A"/>
    <w:rsid w:val="00D8382C"/>
    <w:rsid w:val="00D83AC0"/>
    <w:rsid w:val="00D846BF"/>
    <w:rsid w:val="00D8474F"/>
    <w:rsid w:val="00D84872"/>
    <w:rsid w:val="00D84CF1"/>
    <w:rsid w:val="00D90041"/>
    <w:rsid w:val="00D91471"/>
    <w:rsid w:val="00D9197B"/>
    <w:rsid w:val="00D91CEB"/>
    <w:rsid w:val="00D92C24"/>
    <w:rsid w:val="00D94977"/>
    <w:rsid w:val="00D94C73"/>
    <w:rsid w:val="00DA01F3"/>
    <w:rsid w:val="00DA1464"/>
    <w:rsid w:val="00DA2806"/>
    <w:rsid w:val="00DA2C45"/>
    <w:rsid w:val="00DB0AF8"/>
    <w:rsid w:val="00DB18A0"/>
    <w:rsid w:val="00DB23DC"/>
    <w:rsid w:val="00DB25F1"/>
    <w:rsid w:val="00DB2604"/>
    <w:rsid w:val="00DB6527"/>
    <w:rsid w:val="00DB6B80"/>
    <w:rsid w:val="00DC05E8"/>
    <w:rsid w:val="00DC0790"/>
    <w:rsid w:val="00DC0E9E"/>
    <w:rsid w:val="00DC1B81"/>
    <w:rsid w:val="00DC4528"/>
    <w:rsid w:val="00DC5F00"/>
    <w:rsid w:val="00DC6844"/>
    <w:rsid w:val="00DC69EE"/>
    <w:rsid w:val="00DD045A"/>
    <w:rsid w:val="00DD42D2"/>
    <w:rsid w:val="00DE07A0"/>
    <w:rsid w:val="00DE1647"/>
    <w:rsid w:val="00DE4726"/>
    <w:rsid w:val="00DE4C73"/>
    <w:rsid w:val="00DE6898"/>
    <w:rsid w:val="00DE6C8C"/>
    <w:rsid w:val="00DF211B"/>
    <w:rsid w:val="00DF2661"/>
    <w:rsid w:val="00DF36CF"/>
    <w:rsid w:val="00DF43F9"/>
    <w:rsid w:val="00DF59CB"/>
    <w:rsid w:val="00DF78A3"/>
    <w:rsid w:val="00DF7BB0"/>
    <w:rsid w:val="00E026F3"/>
    <w:rsid w:val="00E02A80"/>
    <w:rsid w:val="00E06FF9"/>
    <w:rsid w:val="00E11417"/>
    <w:rsid w:val="00E116A1"/>
    <w:rsid w:val="00E1290B"/>
    <w:rsid w:val="00E13D49"/>
    <w:rsid w:val="00E16546"/>
    <w:rsid w:val="00E20F38"/>
    <w:rsid w:val="00E2213F"/>
    <w:rsid w:val="00E223B8"/>
    <w:rsid w:val="00E245E8"/>
    <w:rsid w:val="00E24EDE"/>
    <w:rsid w:val="00E25478"/>
    <w:rsid w:val="00E258A6"/>
    <w:rsid w:val="00E3252C"/>
    <w:rsid w:val="00E3291B"/>
    <w:rsid w:val="00E3308B"/>
    <w:rsid w:val="00E3335C"/>
    <w:rsid w:val="00E357E0"/>
    <w:rsid w:val="00E378A1"/>
    <w:rsid w:val="00E400C3"/>
    <w:rsid w:val="00E40102"/>
    <w:rsid w:val="00E41879"/>
    <w:rsid w:val="00E42FB0"/>
    <w:rsid w:val="00E442D2"/>
    <w:rsid w:val="00E47B28"/>
    <w:rsid w:val="00E510C7"/>
    <w:rsid w:val="00E51B2E"/>
    <w:rsid w:val="00E5300F"/>
    <w:rsid w:val="00E56415"/>
    <w:rsid w:val="00E613C6"/>
    <w:rsid w:val="00E61C88"/>
    <w:rsid w:val="00E61D4D"/>
    <w:rsid w:val="00E64DD6"/>
    <w:rsid w:val="00E65AA8"/>
    <w:rsid w:val="00E66149"/>
    <w:rsid w:val="00E6706E"/>
    <w:rsid w:val="00E679C4"/>
    <w:rsid w:val="00E73654"/>
    <w:rsid w:val="00E740D4"/>
    <w:rsid w:val="00E757DE"/>
    <w:rsid w:val="00E76006"/>
    <w:rsid w:val="00E766EF"/>
    <w:rsid w:val="00E767AE"/>
    <w:rsid w:val="00E77406"/>
    <w:rsid w:val="00E80241"/>
    <w:rsid w:val="00E818B1"/>
    <w:rsid w:val="00E82C85"/>
    <w:rsid w:val="00E84EF4"/>
    <w:rsid w:val="00E8515F"/>
    <w:rsid w:val="00E87A39"/>
    <w:rsid w:val="00E934A8"/>
    <w:rsid w:val="00E95431"/>
    <w:rsid w:val="00E96BC9"/>
    <w:rsid w:val="00EA0228"/>
    <w:rsid w:val="00EA2EAE"/>
    <w:rsid w:val="00EA3E19"/>
    <w:rsid w:val="00EA4372"/>
    <w:rsid w:val="00EA4A84"/>
    <w:rsid w:val="00EA6434"/>
    <w:rsid w:val="00EA7EAB"/>
    <w:rsid w:val="00EB0582"/>
    <w:rsid w:val="00EB0DD5"/>
    <w:rsid w:val="00EB1B12"/>
    <w:rsid w:val="00EB230F"/>
    <w:rsid w:val="00EB26D6"/>
    <w:rsid w:val="00EB3002"/>
    <w:rsid w:val="00EB35BC"/>
    <w:rsid w:val="00EB6EBD"/>
    <w:rsid w:val="00EC1DFB"/>
    <w:rsid w:val="00EC2632"/>
    <w:rsid w:val="00EC31F2"/>
    <w:rsid w:val="00EC3B1A"/>
    <w:rsid w:val="00EC426D"/>
    <w:rsid w:val="00ED2C77"/>
    <w:rsid w:val="00ED2E2D"/>
    <w:rsid w:val="00ED311E"/>
    <w:rsid w:val="00ED3619"/>
    <w:rsid w:val="00ED3CC4"/>
    <w:rsid w:val="00ED5527"/>
    <w:rsid w:val="00ED7647"/>
    <w:rsid w:val="00EE0486"/>
    <w:rsid w:val="00EE1436"/>
    <w:rsid w:val="00EE16CB"/>
    <w:rsid w:val="00EE3212"/>
    <w:rsid w:val="00EE3E95"/>
    <w:rsid w:val="00EE621E"/>
    <w:rsid w:val="00EE7334"/>
    <w:rsid w:val="00EE7C11"/>
    <w:rsid w:val="00EF11AA"/>
    <w:rsid w:val="00EF6C65"/>
    <w:rsid w:val="00EF7DA5"/>
    <w:rsid w:val="00F11D50"/>
    <w:rsid w:val="00F15E5D"/>
    <w:rsid w:val="00F22AD4"/>
    <w:rsid w:val="00F2358B"/>
    <w:rsid w:val="00F251BD"/>
    <w:rsid w:val="00F25C64"/>
    <w:rsid w:val="00F270A1"/>
    <w:rsid w:val="00F27C16"/>
    <w:rsid w:val="00F36952"/>
    <w:rsid w:val="00F36BF2"/>
    <w:rsid w:val="00F37599"/>
    <w:rsid w:val="00F418FB"/>
    <w:rsid w:val="00F4199A"/>
    <w:rsid w:val="00F437B2"/>
    <w:rsid w:val="00F43C61"/>
    <w:rsid w:val="00F45A62"/>
    <w:rsid w:val="00F54F52"/>
    <w:rsid w:val="00F55201"/>
    <w:rsid w:val="00F55F8B"/>
    <w:rsid w:val="00F567AD"/>
    <w:rsid w:val="00F5688A"/>
    <w:rsid w:val="00F56F94"/>
    <w:rsid w:val="00F57F67"/>
    <w:rsid w:val="00F6106D"/>
    <w:rsid w:val="00F62671"/>
    <w:rsid w:val="00F62920"/>
    <w:rsid w:val="00F662F3"/>
    <w:rsid w:val="00F66319"/>
    <w:rsid w:val="00F72712"/>
    <w:rsid w:val="00F81A41"/>
    <w:rsid w:val="00F85660"/>
    <w:rsid w:val="00F85D95"/>
    <w:rsid w:val="00F86729"/>
    <w:rsid w:val="00F86AAD"/>
    <w:rsid w:val="00F86CBC"/>
    <w:rsid w:val="00F90186"/>
    <w:rsid w:val="00F915BC"/>
    <w:rsid w:val="00F93B11"/>
    <w:rsid w:val="00F93D14"/>
    <w:rsid w:val="00F953A7"/>
    <w:rsid w:val="00F956C9"/>
    <w:rsid w:val="00F963B6"/>
    <w:rsid w:val="00F9651B"/>
    <w:rsid w:val="00FA2C94"/>
    <w:rsid w:val="00FA675B"/>
    <w:rsid w:val="00FA6B01"/>
    <w:rsid w:val="00FA78B4"/>
    <w:rsid w:val="00FB526E"/>
    <w:rsid w:val="00FC3AA4"/>
    <w:rsid w:val="00FC5173"/>
    <w:rsid w:val="00FC7DC1"/>
    <w:rsid w:val="00FC7F91"/>
    <w:rsid w:val="00FD27FD"/>
    <w:rsid w:val="00FD50B5"/>
    <w:rsid w:val="00FD6B56"/>
    <w:rsid w:val="00FD6E65"/>
    <w:rsid w:val="00FE2184"/>
    <w:rsid w:val="00FE24FA"/>
    <w:rsid w:val="00FE47BB"/>
    <w:rsid w:val="00FE50E4"/>
    <w:rsid w:val="00FE51C2"/>
    <w:rsid w:val="00FE604D"/>
    <w:rsid w:val="00FE6967"/>
    <w:rsid w:val="00FF347E"/>
    <w:rsid w:val="00FF446E"/>
    <w:rsid w:val="00FF4C27"/>
    <w:rsid w:val="00FF61B7"/>
    <w:rsid w:val="00FF6AF2"/>
    <w:rsid w:val="00FF7ED9"/>
    <w:rsid w:val="012B7059"/>
    <w:rsid w:val="0180E12E"/>
    <w:rsid w:val="02385262"/>
    <w:rsid w:val="02CC15EB"/>
    <w:rsid w:val="02DBE195"/>
    <w:rsid w:val="02F86903"/>
    <w:rsid w:val="036721F7"/>
    <w:rsid w:val="039B77D2"/>
    <w:rsid w:val="03E1AE39"/>
    <w:rsid w:val="048B8E91"/>
    <w:rsid w:val="04A15199"/>
    <w:rsid w:val="054CEE81"/>
    <w:rsid w:val="063262CD"/>
    <w:rsid w:val="064EACED"/>
    <w:rsid w:val="0684DBE5"/>
    <w:rsid w:val="06F28128"/>
    <w:rsid w:val="074F4D96"/>
    <w:rsid w:val="0754396A"/>
    <w:rsid w:val="0803139E"/>
    <w:rsid w:val="085F54B3"/>
    <w:rsid w:val="08E15482"/>
    <w:rsid w:val="0966AAC9"/>
    <w:rsid w:val="098138D3"/>
    <w:rsid w:val="09C73902"/>
    <w:rsid w:val="09DA32F2"/>
    <w:rsid w:val="0ADC0581"/>
    <w:rsid w:val="0B13E580"/>
    <w:rsid w:val="0B5C4362"/>
    <w:rsid w:val="0B630FEE"/>
    <w:rsid w:val="0C014121"/>
    <w:rsid w:val="0C1DEDC9"/>
    <w:rsid w:val="0CE9D5FE"/>
    <w:rsid w:val="0D1F1DEC"/>
    <w:rsid w:val="0D3244D6"/>
    <w:rsid w:val="0DC75EE2"/>
    <w:rsid w:val="0ECC9846"/>
    <w:rsid w:val="0F4F586F"/>
    <w:rsid w:val="10F42ED0"/>
    <w:rsid w:val="113CCDE6"/>
    <w:rsid w:val="11883B5A"/>
    <w:rsid w:val="121FB2F5"/>
    <w:rsid w:val="1281E660"/>
    <w:rsid w:val="12C385C6"/>
    <w:rsid w:val="12EB1C70"/>
    <w:rsid w:val="132C7A72"/>
    <w:rsid w:val="144A1723"/>
    <w:rsid w:val="14B60119"/>
    <w:rsid w:val="14F1EA5F"/>
    <w:rsid w:val="15428CB1"/>
    <w:rsid w:val="154AA91A"/>
    <w:rsid w:val="158B822D"/>
    <w:rsid w:val="1591B864"/>
    <w:rsid w:val="15CA158A"/>
    <w:rsid w:val="16569228"/>
    <w:rsid w:val="17333DCF"/>
    <w:rsid w:val="17922E5C"/>
    <w:rsid w:val="199A577C"/>
    <w:rsid w:val="19A409C3"/>
    <w:rsid w:val="19F8C25B"/>
    <w:rsid w:val="1A2A7A9B"/>
    <w:rsid w:val="1A7CD145"/>
    <w:rsid w:val="1AB2A2BB"/>
    <w:rsid w:val="1AF96E24"/>
    <w:rsid w:val="1BAEB125"/>
    <w:rsid w:val="1BE751DB"/>
    <w:rsid w:val="1C1FA125"/>
    <w:rsid w:val="1C71D08A"/>
    <w:rsid w:val="1CD4B708"/>
    <w:rsid w:val="1D8F9048"/>
    <w:rsid w:val="1DA95616"/>
    <w:rsid w:val="1E526168"/>
    <w:rsid w:val="1EA4B76F"/>
    <w:rsid w:val="203620D2"/>
    <w:rsid w:val="20D61BFE"/>
    <w:rsid w:val="212975B2"/>
    <w:rsid w:val="217003BF"/>
    <w:rsid w:val="21DC07B7"/>
    <w:rsid w:val="222D16BD"/>
    <w:rsid w:val="22361D99"/>
    <w:rsid w:val="22B881FC"/>
    <w:rsid w:val="22D66E8F"/>
    <w:rsid w:val="23203B3B"/>
    <w:rsid w:val="234392AB"/>
    <w:rsid w:val="23E0BC66"/>
    <w:rsid w:val="241F7370"/>
    <w:rsid w:val="24F396A9"/>
    <w:rsid w:val="25066D47"/>
    <w:rsid w:val="25E95FAA"/>
    <w:rsid w:val="2707B45A"/>
    <w:rsid w:val="274DFA41"/>
    <w:rsid w:val="27BFCD88"/>
    <w:rsid w:val="283B848A"/>
    <w:rsid w:val="29DC8379"/>
    <w:rsid w:val="2A1B947E"/>
    <w:rsid w:val="2A38CFD9"/>
    <w:rsid w:val="2A68E7E8"/>
    <w:rsid w:val="2A766E52"/>
    <w:rsid w:val="2B6E1AF3"/>
    <w:rsid w:val="2B75E916"/>
    <w:rsid w:val="2BDE2877"/>
    <w:rsid w:val="2C3369B2"/>
    <w:rsid w:val="2C53EEFD"/>
    <w:rsid w:val="2CA0C4F5"/>
    <w:rsid w:val="2D0A6D57"/>
    <w:rsid w:val="2D980CEA"/>
    <w:rsid w:val="2FC35A28"/>
    <w:rsid w:val="2FFAE511"/>
    <w:rsid w:val="30003C71"/>
    <w:rsid w:val="310DD7D5"/>
    <w:rsid w:val="3174D254"/>
    <w:rsid w:val="3193AA0E"/>
    <w:rsid w:val="325C5354"/>
    <w:rsid w:val="3339D360"/>
    <w:rsid w:val="334CE822"/>
    <w:rsid w:val="33B91C0F"/>
    <w:rsid w:val="349588C1"/>
    <w:rsid w:val="34D068E1"/>
    <w:rsid w:val="35145F21"/>
    <w:rsid w:val="35C0A012"/>
    <w:rsid w:val="35F6727E"/>
    <w:rsid w:val="3651724B"/>
    <w:rsid w:val="370CFD68"/>
    <w:rsid w:val="378A82BF"/>
    <w:rsid w:val="37D34DE7"/>
    <w:rsid w:val="3864DFB1"/>
    <w:rsid w:val="38E27959"/>
    <w:rsid w:val="394D1D3F"/>
    <w:rsid w:val="3989530C"/>
    <w:rsid w:val="3A0F5630"/>
    <w:rsid w:val="3A50D4D0"/>
    <w:rsid w:val="3B0364C9"/>
    <w:rsid w:val="3BADFB30"/>
    <w:rsid w:val="3BB58DB7"/>
    <w:rsid w:val="3CC312A0"/>
    <w:rsid w:val="3D3214B8"/>
    <w:rsid w:val="3D70EC82"/>
    <w:rsid w:val="3DC4BFFB"/>
    <w:rsid w:val="3E3BBB59"/>
    <w:rsid w:val="3E9E2547"/>
    <w:rsid w:val="3F07EF06"/>
    <w:rsid w:val="3FFBE9D0"/>
    <w:rsid w:val="40CB9C78"/>
    <w:rsid w:val="412FC29A"/>
    <w:rsid w:val="415849EA"/>
    <w:rsid w:val="4164C126"/>
    <w:rsid w:val="4169252F"/>
    <w:rsid w:val="416D8345"/>
    <w:rsid w:val="41CC3E44"/>
    <w:rsid w:val="41F516E9"/>
    <w:rsid w:val="426BA17D"/>
    <w:rsid w:val="443F2153"/>
    <w:rsid w:val="44D5FFF7"/>
    <w:rsid w:val="44EE4EC4"/>
    <w:rsid w:val="452764E1"/>
    <w:rsid w:val="45B0B816"/>
    <w:rsid w:val="45D64AC4"/>
    <w:rsid w:val="460B3C91"/>
    <w:rsid w:val="46BEF943"/>
    <w:rsid w:val="46D4C95C"/>
    <w:rsid w:val="4756D071"/>
    <w:rsid w:val="477C3CD8"/>
    <w:rsid w:val="477DC2DE"/>
    <w:rsid w:val="47ADE7AF"/>
    <w:rsid w:val="48236EF6"/>
    <w:rsid w:val="4A59E0F7"/>
    <w:rsid w:val="4AABC3CA"/>
    <w:rsid w:val="4AC2F33F"/>
    <w:rsid w:val="4B889C54"/>
    <w:rsid w:val="4BD276DD"/>
    <w:rsid w:val="4BE5FFAC"/>
    <w:rsid w:val="4BF563AE"/>
    <w:rsid w:val="4D1EC708"/>
    <w:rsid w:val="4D71BE93"/>
    <w:rsid w:val="4DC96F13"/>
    <w:rsid w:val="4E513A34"/>
    <w:rsid w:val="4E6F7C28"/>
    <w:rsid w:val="4E865F15"/>
    <w:rsid w:val="4EECAA96"/>
    <w:rsid w:val="4F27C08D"/>
    <w:rsid w:val="4F594B96"/>
    <w:rsid w:val="4F640600"/>
    <w:rsid w:val="4F848214"/>
    <w:rsid w:val="4F8E7558"/>
    <w:rsid w:val="50BABA8A"/>
    <w:rsid w:val="50D2C570"/>
    <w:rsid w:val="51125112"/>
    <w:rsid w:val="5129CD80"/>
    <w:rsid w:val="51B3866E"/>
    <w:rsid w:val="52E6179A"/>
    <w:rsid w:val="53263756"/>
    <w:rsid w:val="5379F38E"/>
    <w:rsid w:val="5421D492"/>
    <w:rsid w:val="549ECB13"/>
    <w:rsid w:val="54FA287F"/>
    <w:rsid w:val="558D4691"/>
    <w:rsid w:val="55AF542D"/>
    <w:rsid w:val="55B020F7"/>
    <w:rsid w:val="571AB680"/>
    <w:rsid w:val="572A76DB"/>
    <w:rsid w:val="576638AB"/>
    <w:rsid w:val="578334F1"/>
    <w:rsid w:val="58096167"/>
    <w:rsid w:val="582C279D"/>
    <w:rsid w:val="589AC84E"/>
    <w:rsid w:val="59656BA4"/>
    <w:rsid w:val="597A959B"/>
    <w:rsid w:val="597E7383"/>
    <w:rsid w:val="59932410"/>
    <w:rsid w:val="5BA66BCC"/>
    <w:rsid w:val="5DC42BF1"/>
    <w:rsid w:val="5E31C4EB"/>
    <w:rsid w:val="5E8A7F20"/>
    <w:rsid w:val="5EB25497"/>
    <w:rsid w:val="5FA675E1"/>
    <w:rsid w:val="6014B372"/>
    <w:rsid w:val="6090C957"/>
    <w:rsid w:val="6179501B"/>
    <w:rsid w:val="61D15A55"/>
    <w:rsid w:val="624E765B"/>
    <w:rsid w:val="628163D4"/>
    <w:rsid w:val="62AF809D"/>
    <w:rsid w:val="62D167FB"/>
    <w:rsid w:val="63C3B48D"/>
    <w:rsid w:val="63DB887F"/>
    <w:rsid w:val="64B68CC0"/>
    <w:rsid w:val="658632BE"/>
    <w:rsid w:val="66F40649"/>
    <w:rsid w:val="683F9220"/>
    <w:rsid w:val="687ACDAE"/>
    <w:rsid w:val="68A5E397"/>
    <w:rsid w:val="692D6991"/>
    <w:rsid w:val="6B70ED8B"/>
    <w:rsid w:val="6C78DB7B"/>
    <w:rsid w:val="6C80B0AF"/>
    <w:rsid w:val="6D14287B"/>
    <w:rsid w:val="6D3077A6"/>
    <w:rsid w:val="6D703817"/>
    <w:rsid w:val="6DFF5C58"/>
    <w:rsid w:val="6E4F6210"/>
    <w:rsid w:val="6ECAB438"/>
    <w:rsid w:val="6F223223"/>
    <w:rsid w:val="7034F2EB"/>
    <w:rsid w:val="7097F5A7"/>
    <w:rsid w:val="714C0EE9"/>
    <w:rsid w:val="71648EC1"/>
    <w:rsid w:val="72608D17"/>
    <w:rsid w:val="72828B2A"/>
    <w:rsid w:val="72CA4109"/>
    <w:rsid w:val="73EE3473"/>
    <w:rsid w:val="743B33C7"/>
    <w:rsid w:val="75426897"/>
    <w:rsid w:val="75B81287"/>
    <w:rsid w:val="75DFF044"/>
    <w:rsid w:val="7673649A"/>
    <w:rsid w:val="768FE173"/>
    <w:rsid w:val="7751804D"/>
    <w:rsid w:val="77EF79D8"/>
    <w:rsid w:val="77F628DA"/>
    <w:rsid w:val="77FF6CCC"/>
    <w:rsid w:val="787CA4B7"/>
    <w:rsid w:val="78901222"/>
    <w:rsid w:val="79032607"/>
    <w:rsid w:val="791E7E85"/>
    <w:rsid w:val="7A34499B"/>
    <w:rsid w:val="7AA6C8C4"/>
    <w:rsid w:val="7AD7DB28"/>
    <w:rsid w:val="7AFFC47E"/>
    <w:rsid w:val="7B992CAE"/>
    <w:rsid w:val="7C1083CA"/>
    <w:rsid w:val="7C694F67"/>
    <w:rsid w:val="7C6EF0E1"/>
    <w:rsid w:val="7CF575B3"/>
    <w:rsid w:val="7D192AA1"/>
    <w:rsid w:val="7D8C7AE3"/>
    <w:rsid w:val="7F07E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998D6"/>
  <w15:chartTrackingRefBased/>
  <w15:docId w15:val="{CCD6D75D-1905-4353-B1B2-42C4484C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de-CH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5C8"/>
  </w:style>
  <w:style w:type="paragraph" w:styleId="Heading1">
    <w:name w:val="heading 1"/>
    <w:basedOn w:val="Normal"/>
    <w:next w:val="Normal"/>
    <w:link w:val="Heading1Char"/>
    <w:uiPriority w:val="9"/>
    <w:qFormat/>
    <w:rsid w:val="000205C8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11445C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5C8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5C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82A28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5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5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82A28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5C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282A28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5C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B2D3D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5C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282A28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5C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282A28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1D23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A763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763B"/>
  </w:style>
  <w:style w:type="paragraph" w:styleId="Footer">
    <w:name w:val="footer"/>
    <w:basedOn w:val="Normal"/>
    <w:link w:val="FooterChar"/>
    <w:uiPriority w:val="99"/>
    <w:unhideWhenUsed/>
    <w:rsid w:val="00B642AB"/>
    <w:pPr>
      <w:tabs>
        <w:tab w:val="right" w:pos="7938"/>
        <w:tab w:val="right" w:pos="9072"/>
      </w:tabs>
    </w:pPr>
    <w:rPr>
      <w:spacing w:val="1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B642AB"/>
    <w:rPr>
      <w:spacing w:val="1"/>
      <w:sz w:val="16"/>
    </w:rPr>
  </w:style>
  <w:style w:type="paragraph" w:customStyle="1" w:styleId="DocTitle">
    <w:name w:val="Doc Title"/>
    <w:basedOn w:val="Normal"/>
    <w:rsid w:val="00ED7647"/>
    <w:pPr>
      <w:spacing w:line="425" w:lineRule="atLeast"/>
    </w:pPr>
    <w:rPr>
      <w:b/>
      <w:sz w:val="28"/>
    </w:rPr>
  </w:style>
  <w:style w:type="paragraph" w:customStyle="1" w:styleId="DocType">
    <w:name w:val="Doc Type"/>
    <w:basedOn w:val="Normal"/>
    <w:rsid w:val="00D048C0"/>
    <w:rPr>
      <w:caps/>
      <w:spacing w:val="12"/>
    </w:rPr>
  </w:style>
  <w:style w:type="character" w:customStyle="1" w:styleId="Heading1Char">
    <w:name w:val="Heading 1 Char"/>
    <w:basedOn w:val="DefaultParagraphFont"/>
    <w:link w:val="Heading1"/>
    <w:uiPriority w:val="9"/>
    <w:rsid w:val="000205C8"/>
    <w:rPr>
      <w:rFonts w:asciiTheme="majorHAnsi" w:eastAsiaTheme="majorEastAsia" w:hAnsiTheme="majorHAnsi" w:cstheme="majorBidi"/>
      <w:color w:val="11445C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B41E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EF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41E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E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EF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E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EFE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99"/>
    <w:unhideWhenUsed/>
    <w:rsid w:val="00E77406"/>
    <w:pPr>
      <w:numPr>
        <w:numId w:val="3"/>
      </w:numPr>
      <w:contextualSpacing/>
    </w:pPr>
  </w:style>
  <w:style w:type="numbering" w:customStyle="1" w:styleId="AufzhlungListe">
    <w:name w:val="Aufzählung Liste"/>
    <w:uiPriority w:val="99"/>
    <w:rsid w:val="000C21CE"/>
    <w:pPr>
      <w:numPr>
        <w:numId w:val="2"/>
      </w:numPr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205C8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5C8"/>
    <w:rPr>
      <w:rFonts w:asciiTheme="majorHAnsi" w:eastAsiaTheme="majorEastAsia" w:hAnsiTheme="majorHAnsi" w:cstheme="majorBidi"/>
      <w:color w:val="282A28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5C8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5C8"/>
    <w:rPr>
      <w:rFonts w:asciiTheme="majorHAnsi" w:eastAsiaTheme="majorEastAsia" w:hAnsiTheme="majorHAnsi" w:cstheme="majorBidi"/>
      <w:color w:val="282A28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5C8"/>
    <w:rPr>
      <w:rFonts w:asciiTheme="majorHAnsi" w:eastAsiaTheme="majorEastAsia" w:hAnsiTheme="majorHAnsi" w:cstheme="majorBidi"/>
      <w:i/>
      <w:iCs/>
      <w:color w:val="282A28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5C8"/>
    <w:rPr>
      <w:rFonts w:asciiTheme="majorHAnsi" w:eastAsiaTheme="majorEastAsia" w:hAnsiTheme="majorHAnsi" w:cstheme="majorBidi"/>
      <w:i/>
      <w:iCs/>
      <w:color w:val="0B2D3D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5C8"/>
    <w:rPr>
      <w:rFonts w:asciiTheme="majorHAnsi" w:eastAsiaTheme="majorEastAsia" w:hAnsiTheme="majorHAnsi" w:cstheme="majorBidi"/>
      <w:b/>
      <w:bCs/>
      <w:color w:val="282A28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5C8"/>
    <w:rPr>
      <w:rFonts w:asciiTheme="majorHAnsi" w:eastAsiaTheme="majorEastAsia" w:hAnsiTheme="majorHAnsi" w:cstheme="majorBidi"/>
      <w:b/>
      <w:bCs/>
      <w:i/>
      <w:iCs/>
      <w:color w:val="282A28" w:themeColor="text2"/>
    </w:rPr>
  </w:style>
  <w:style w:type="paragraph" w:styleId="Caption">
    <w:name w:val="caption"/>
    <w:basedOn w:val="Normal"/>
    <w:next w:val="Normal"/>
    <w:uiPriority w:val="35"/>
    <w:unhideWhenUsed/>
    <w:qFormat/>
    <w:rsid w:val="000205C8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0205C8"/>
    <w:pPr>
      <w:spacing w:after="0" w:line="240" w:lineRule="auto"/>
      <w:contextualSpacing/>
    </w:pPr>
    <w:rPr>
      <w:rFonts w:asciiTheme="majorHAnsi" w:eastAsiaTheme="majorEastAsia" w:hAnsiTheme="majorHAnsi" w:cstheme="majorBidi"/>
      <w:color w:val="175C7B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5C8"/>
    <w:rPr>
      <w:rFonts w:asciiTheme="majorHAnsi" w:eastAsiaTheme="majorEastAsia" w:hAnsiTheme="majorHAnsi" w:cstheme="majorBidi"/>
      <w:color w:val="175C7B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5C8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205C8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0205C8"/>
    <w:rPr>
      <w:b/>
      <w:bCs/>
    </w:rPr>
  </w:style>
  <w:style w:type="character" w:styleId="Emphasis">
    <w:name w:val="Emphasis"/>
    <w:basedOn w:val="DefaultParagraphFont"/>
    <w:uiPriority w:val="20"/>
    <w:qFormat/>
    <w:rsid w:val="000205C8"/>
    <w:rPr>
      <w:i/>
      <w:iCs/>
    </w:rPr>
  </w:style>
  <w:style w:type="paragraph" w:styleId="NoSpacing">
    <w:name w:val="No Spacing"/>
    <w:uiPriority w:val="1"/>
    <w:qFormat/>
    <w:rsid w:val="000205C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205C8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5C8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5C8"/>
    <w:pPr>
      <w:pBdr>
        <w:left w:val="single" w:sz="18" w:space="12" w:color="175C7B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175C7B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5C8"/>
    <w:rPr>
      <w:rFonts w:asciiTheme="majorHAnsi" w:eastAsiaTheme="majorEastAsia" w:hAnsiTheme="majorHAnsi" w:cstheme="majorBidi"/>
      <w:color w:val="175C7B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0205C8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205C8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0205C8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0205C8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205C8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205C8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DF7BB0"/>
    <w:rPr>
      <w:color w:val="175C7B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7B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EB6EBD"/>
    <w:pPr>
      <w:spacing w:after="0" w:line="240" w:lineRule="auto"/>
    </w:pPr>
  </w:style>
  <w:style w:type="character" w:customStyle="1" w:styleId="ui-provider">
    <w:name w:val="ui-provider"/>
    <w:basedOn w:val="DefaultParagraphFont"/>
    <w:rsid w:val="008C4A1B"/>
  </w:style>
  <w:style w:type="paragraph" w:styleId="ListParagraph">
    <w:name w:val="List Paragraph"/>
    <w:basedOn w:val="Normal"/>
    <w:uiPriority w:val="34"/>
    <w:qFormat/>
    <w:rsid w:val="00AB1D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E0EA5"/>
    <w:rPr>
      <w:rFonts w:ascii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sid w:val="000E605F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9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222515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83016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7828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8398">
          <w:marLeft w:val="288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9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35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ken.martens@bsi-software.com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://www.bsi-software.com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Capvis Theme">
  <a:themeElements>
    <a:clrScheme name="Capvis Colors">
      <a:dk1>
        <a:srgbClr val="000000"/>
      </a:dk1>
      <a:lt1>
        <a:srgbClr val="FFFFFF"/>
      </a:lt1>
      <a:dk2>
        <a:srgbClr val="282A28"/>
      </a:dk2>
      <a:lt2>
        <a:srgbClr val="E7E6E6"/>
      </a:lt2>
      <a:accent1>
        <a:srgbClr val="175C7B"/>
      </a:accent1>
      <a:accent2>
        <a:srgbClr val="D9B231"/>
      </a:accent2>
      <a:accent3>
        <a:srgbClr val="97AEB7"/>
      </a:accent3>
      <a:accent4>
        <a:srgbClr val="933E38"/>
      </a:accent4>
      <a:accent5>
        <a:srgbClr val="316466"/>
      </a:accent5>
      <a:accent6>
        <a:srgbClr val="939F8C"/>
      </a:accent6>
      <a:hlink>
        <a:srgbClr val="175C7B"/>
      </a:hlink>
      <a:folHlink>
        <a:srgbClr val="97AEB7"/>
      </a:folHlink>
    </a:clrScheme>
    <a:fontScheme name="Capvis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</a:ln>
      </a:spPr>
      <a:bodyPr rtlCol="0" anchor="ctr"/>
      <a:lstStyle>
        <a:defPPr algn="ctr">
          <a:defRPr sz="1400" dirty="0">
            <a:solidFill>
              <a:schemeClr val="tx1"/>
            </a:solidFill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algn="l">
          <a:defRPr sz="1400" dirty="0" err="1" smtClean="0"/>
        </a:defPPr>
      </a:lstStyle>
    </a:txDef>
  </a:objectDefaults>
  <a:extraClrSchemeLst>
    <a:extraClrScheme>
      <a:clrScheme name="Capvis Colors">
        <a:dk1>
          <a:srgbClr val="000000"/>
        </a:dk1>
        <a:lt1>
          <a:srgbClr val="FFFFFF"/>
        </a:lt1>
        <a:dk2>
          <a:srgbClr val="282A28"/>
        </a:dk2>
        <a:lt2>
          <a:srgbClr val="E7E6E6"/>
        </a:lt2>
        <a:accent1>
          <a:srgbClr val="175C7B"/>
        </a:accent1>
        <a:accent2>
          <a:srgbClr val="D9B231"/>
        </a:accent2>
        <a:accent3>
          <a:srgbClr val="97AEB7"/>
        </a:accent3>
        <a:accent4>
          <a:srgbClr val="933E38"/>
        </a:accent4>
        <a:accent5>
          <a:srgbClr val="316466"/>
        </a:accent5>
        <a:accent6>
          <a:srgbClr val="939F8C"/>
        </a:accent6>
        <a:hlink>
          <a:srgbClr val="175C7B"/>
        </a:hlink>
        <a:folHlink>
          <a:srgbClr val="97AEB7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Capvis Theme" id="{F22067EE-6F9A-48B8-9781-8FB5BBC7EF73}" vid="{65B639FB-2E16-4573-B8DA-883CE368FB1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D4EFE7F536EC43A3706F74AE0C4B95" ma:contentTypeVersion="14" ma:contentTypeDescription="Ein neues Dokument erstellen." ma:contentTypeScope="" ma:versionID="df11998681f7bcbd82928a8dee420bb0">
  <xsd:schema xmlns:xsd="http://www.w3.org/2001/XMLSchema" xmlns:xs="http://www.w3.org/2001/XMLSchema" xmlns:p="http://schemas.microsoft.com/office/2006/metadata/properties" xmlns:ns2="cdbbf87e-f3a1-4819-b7ac-8c874ea92baf" xmlns:ns3="c11b9063-b439-4728-848f-cfbaf49d8389" targetNamespace="http://schemas.microsoft.com/office/2006/metadata/properties" ma:root="true" ma:fieldsID="651bdc9d088250ae834bfe55ab9dcb97" ns2:_="" ns3:_="">
    <xsd:import namespace="cdbbf87e-f3a1-4819-b7ac-8c874ea92baf"/>
    <xsd:import namespace="c11b9063-b439-4728-848f-cfbaf49d8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bbf87e-f3a1-4819-b7ac-8c874ea92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dad7444-1e12-483d-b9a9-33d3821af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b9063-b439-4728-848f-cfbaf49d838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dbbf87e-f3a1-4819-b7ac-8c874ea92b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7172B8A-F980-43C7-893E-870060EC45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8C99E8-3A95-41A1-A399-0EDC0C6D0E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DD2A01-6E4F-451D-87DB-A53CB24DEB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bbf87e-f3a1-4819-b7ac-8c874ea92baf"/>
    <ds:schemaRef ds:uri="c11b9063-b439-4728-848f-cfbaf49d8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19B239-6EEA-4E39-BB15-DDDA8215C57F}">
  <ds:schemaRefs>
    <ds:schemaRef ds:uri="http://schemas.microsoft.com/office/2006/metadata/properties"/>
    <ds:schemaRef ds:uri="http://schemas.microsoft.com/office/infopath/2007/PartnerControls"/>
    <ds:schemaRef ds:uri="76f75ff1-3587-43e7-885d-2ca68a88122e"/>
    <ds:schemaRef ds:uri="e0e4e9bf-0436-4035-adbc-ebd5b5e67a19"/>
    <ds:schemaRef ds:uri="cdbbf87e-f3a1-4819-b7ac-8c874ea92b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Inken Martens</dc:creator>
  <cp:keywords>BSI</cp:keywords>
  <dc:description/>
  <cp:lastModifiedBy>Inken Martens</cp:lastModifiedBy>
  <cp:revision>2</cp:revision>
  <cp:lastPrinted>2019-01-23T21:49:00Z</cp:lastPrinted>
  <dcterms:created xsi:type="dcterms:W3CDTF">2025-03-06T13:00:00Z</dcterms:created>
  <dcterms:modified xsi:type="dcterms:W3CDTF">2025-03-06T13:00:00Z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0x01010092D4EFE7F536EC43A3706F74AE0C4B95</vt:lpwstr>
  </property>
  <property fmtid="{D5CDD505-2E9C-101B-9397-08002B2CF9AE}" pid="3" name="_dlc_DocIdItemGuid">
    <vt:lpwstr>67f39309-c752-4a5b-9aca-f553ac72a094</vt:lpwstr>
  </property>
  <property fmtid="{D5CDD505-2E9C-101B-9397-08002B2CF9AE}" pid="4" name="MediaServiceImageTags">
    <vt:lpwstr/>
  </property>
  <property fmtid="{D5CDD505-2E9C-101B-9397-08002B2CF9AE}" pid="5" name="Order">
    <vt:r8>115000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